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New starter paperwork checklist (UK, free Word template)</w:t>
      </w:r>
    </w:p>
    <w:p>
      <w:r>
        <w:rPr>
          <w:i/>
          <w:iCs/>
          <w:sz w:val="18"/>
          <w:szCs w:val="18"/>
        </w:rPr>
        <w:t xml:space="preserve">From forematter.com/templates/new-starter-paperwork-checklist/ · updated 29 September 2026 · free to use and adapt. Not legal advice.</w:t>
      </w:r>
    </w:p>
    <w:p>
      <w:pPr>
        <w:pStyle w:val="Heading3"/>
      </w:pPr>
      <w:r>
        <w:t xml:space="preserve">New starter paperwork checklist</w:t>
      </w:r>
    </w:p>
    <w:p>
      <w:pPr>
        <w:spacing w:after="120"/>
      </w:pPr>
      <w:r>
        <w:rPr>
          <w:b/>
          <w:bCs/>
        </w:rPr>
        <w:t xml:space="preserve">[Company name]</w:t>
      </w:r>
    </w:p>
    <w:p>
      <w:pPr>
        <w:pStyle w:val="Heading4"/>
      </w:pPr>
      <w:r>
        <w:t xml:space="preserve">About the new starter</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Borders>
              <w:top w:val="single" w:color="B5AD9C" w:sz="4"/>
              <w:left w:val="single" w:color="B5AD9C" w:sz="4"/>
              <w:bottom w:val="single" w:color="B5AD9C" w:sz="4"/>
              <w:right w:val="single" w:color="B5AD9C" w:sz="4"/>
            </w:tcBorders>
          </w:tcPr>
          <w:p>
            <w:r>
              <w:rPr>
                <w:b/>
                <w:bCs/>
              </w:rPr>
              <w:t xml:space="preserve">Detail</w:t>
            </w:r>
          </w:p>
        </w:tc>
        <w:tc>
          <w:tcPr>
            <w:tcBorders>
              <w:top w:val="single" w:color="B5AD9C" w:sz="4"/>
              <w:left w:val="single" w:color="B5AD9C" w:sz="4"/>
              <w:bottom w:val="single" w:color="B5AD9C" w:sz="4"/>
              <w:right w:val="single" w:color="B5AD9C" w:sz="4"/>
            </w:tcBorders>
          </w:tcPr>
          <w:p>
            <w:r>
              <w:rPr>
                <w:b/>
                <w:bCs/>
              </w:rPr>
              <w:t xml:space="preserve">Entry</w:t>
            </w:r>
          </w:p>
        </w:tc>
      </w:tr>
      <w:tr>
        <w:trPr>
          <w:tblHeader w:val="off"/>
        </w:trPr>
        <w:tc>
          <w:tcPr>
            <w:tcBorders>
              <w:top w:val="single" w:color="B5AD9C" w:sz="4"/>
              <w:left w:val="single" w:color="B5AD9C" w:sz="4"/>
              <w:bottom w:val="single" w:color="B5AD9C" w:sz="4"/>
              <w:right w:val="single" w:color="B5AD9C" w:sz="4"/>
            </w:tcBorders>
          </w:tcPr>
          <w:p>
            <w:r>
              <w:t xml:space="preserve">New starter's name</w:t>
            </w:r>
          </w:p>
        </w:tc>
        <w:tc>
          <w:tcPr>
            <w:tcBorders>
              <w:top w:val="single" w:color="B5AD9C" w:sz="4"/>
              <w:left w:val="single" w:color="B5AD9C" w:sz="4"/>
              <w:bottom w:val="single" w:color="B5AD9C" w:sz="4"/>
              <w:right w:val="single" w:color="B5AD9C" w:sz="4"/>
            </w:tcBorders>
          </w:tcPr>
          <w:p>
            <w:r>
              <w:t xml:space="preserve">[</w:t>
            </w:r>
            <w:r>
              <w:t xml:space="preserve">Full name]</w:t>
            </w:r>
          </w:p>
        </w:tc>
      </w:tr>
      <w:tr>
        <w:trPr>
          <w:tblHeader w:val="off"/>
        </w:trPr>
        <w:tc>
          <w:tcPr>
            <w:tcBorders>
              <w:top w:val="single" w:color="B5AD9C" w:sz="4"/>
              <w:left w:val="single" w:color="B5AD9C" w:sz="4"/>
              <w:bottom w:val="single" w:color="B5AD9C" w:sz="4"/>
              <w:right w:val="single" w:color="B5AD9C" w:sz="4"/>
            </w:tcBorders>
          </w:tcPr>
          <w:p>
            <w:r>
              <w:t xml:space="preserve">Job title</w:t>
            </w:r>
          </w:p>
        </w:tc>
        <w:tc>
          <w:tcPr>
            <w:tcBorders>
              <w:top w:val="single" w:color="B5AD9C" w:sz="4"/>
              <w:left w:val="single" w:color="B5AD9C" w:sz="4"/>
              <w:bottom w:val="single" w:color="B5AD9C" w:sz="4"/>
              <w:right w:val="single" w:color="B5AD9C" w:sz="4"/>
            </w:tcBorders>
          </w:tcPr>
          <w:p>
            <w:r>
              <w:t xml:space="preserve">[</w:t>
            </w:r>
            <w:r>
              <w:t xml:space="preserve">Job title]</w:t>
            </w:r>
          </w:p>
        </w:tc>
      </w:tr>
      <w:tr>
        <w:trPr>
          <w:tblHeader w:val="off"/>
        </w:trPr>
        <w:tc>
          <w:tcPr>
            <w:tcBorders>
              <w:top w:val="single" w:color="B5AD9C" w:sz="4"/>
              <w:left w:val="single" w:color="B5AD9C" w:sz="4"/>
              <w:bottom w:val="single" w:color="B5AD9C" w:sz="4"/>
              <w:right w:val="single" w:color="B5AD9C" w:sz="4"/>
            </w:tcBorders>
          </w:tcPr>
          <w:p>
            <w:r>
              <w:t xml:space="preserve">Start date</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First pay day</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Line manager</w:t>
            </w:r>
          </w:p>
        </w:tc>
        <w:tc>
          <w:tcPr>
            <w:tcBorders>
              <w:top w:val="single" w:color="B5AD9C" w:sz="4"/>
              <w:left w:val="single" w:color="B5AD9C" w:sz="4"/>
              <w:bottom w:val="single" w:color="B5AD9C" w:sz="4"/>
              <w:right w:val="single" w:color="B5AD9C" w:sz="4"/>
            </w:tcBorders>
          </w:tcPr>
          <w:p>
            <w:r>
              <w:t xml:space="preserve">[</w:t>
            </w:r>
            <w:r>
              <w:t xml:space="preserve">Name]</w:t>
            </w:r>
          </w:p>
        </w:tc>
      </w:tr>
      <w:tr>
        <w:trPr>
          <w:tblHeader w:val="off"/>
        </w:trPr>
        <w:tc>
          <w:tcPr>
            <w:tcBorders>
              <w:top w:val="single" w:color="B5AD9C" w:sz="4"/>
              <w:left w:val="single" w:color="B5AD9C" w:sz="4"/>
              <w:bottom w:val="single" w:color="B5AD9C" w:sz="4"/>
              <w:right w:val="single" w:color="B5AD9C" w:sz="4"/>
            </w:tcBorders>
          </w:tcPr>
          <w:p>
            <w:r>
              <w:t xml:space="preserve">Person responsible for this checklist</w:t>
            </w:r>
          </w:p>
        </w:tc>
        <w:tc>
          <w:tcPr>
            <w:tcBorders>
              <w:top w:val="single" w:color="B5AD9C" w:sz="4"/>
              <w:left w:val="single" w:color="B5AD9C" w:sz="4"/>
              <w:bottom w:val="single" w:color="B5AD9C" w:sz="4"/>
              <w:right w:val="single" w:color="B5AD9C" w:sz="4"/>
            </w:tcBorders>
          </w:tcPr>
          <w:p>
            <w:r>
              <w:t xml:space="preserve">[</w:t>
            </w:r>
            <w:r>
              <w:t xml:space="preserve">Name and role]</w:t>
            </w:r>
          </w:p>
        </w:tc>
      </w:tr>
      <w:tr>
        <w:trPr>
          <w:tblHeader w:val="off"/>
        </w:trPr>
        <w:tc>
          <w:tcPr>
            <w:tcBorders>
              <w:top w:val="single" w:color="B5AD9C" w:sz="4"/>
              <w:left w:val="single" w:color="B5AD9C" w:sz="4"/>
              <w:bottom w:val="single" w:color="B5AD9C" w:sz="4"/>
              <w:right w:val="single" w:color="B5AD9C" w:sz="4"/>
            </w:tcBorders>
          </w:tcPr>
          <w:p>
            <w:r>
              <w:t xml:space="preserve">Where the new starter's file is kept</w:t>
            </w:r>
          </w:p>
        </w:tc>
        <w:tc>
          <w:tcPr>
            <w:tcBorders>
              <w:top w:val="single" w:color="B5AD9C" w:sz="4"/>
              <w:left w:val="single" w:color="B5AD9C" w:sz="4"/>
              <w:bottom w:val="single" w:color="B5AD9C" w:sz="4"/>
              <w:right w:val="single" w:color="B5AD9C" w:sz="4"/>
            </w:tcBorders>
          </w:tcPr>
          <w:p>
            <w:r>
              <w:t xml:space="preserve">[</w:t>
            </w:r>
            <w:r>
              <w:t xml:space="preserve">Location, for example HR folder or shared drive path]</w:t>
            </w:r>
          </w:p>
        </w:tc>
      </w:tr>
    </w:tbl>
    <w:p/>
    <w:p>
      <w:pPr>
        <w:spacing w:after="120"/>
      </w:pPr>
      <w:r>
        <w:t xml:space="preserve">How to read the "Law?" column: </w:t>
      </w:r>
      <w:r>
        <w:rPr>
          <w:b/>
          <w:bCs/>
        </w:rPr>
        <w:t xml:space="preserve">Yes</w:t>
      </w:r>
      <w:r>
        <w:t xml:space="preserve"> means a legal duty, quoted from the source. </w:t>
      </w:r>
      <w:r>
        <w:rPr>
          <w:b/>
          <w:bCs/>
        </w:rPr>
        <w:t xml:space="preserve">If it applies</w:t>
      </w:r>
      <w:r>
        <w:t xml:space="preserve"> means a legal duty that depends on the role or your choices. </w:t>
      </w:r>
      <w:r>
        <w:rPr>
          <w:b/>
          <w:bCs/>
        </w:rPr>
        <w:t xml:space="preserve">Good practice</w:t>
      </w:r>
      <w:r>
        <w:t xml:space="preserve"> means no rule is quoted because it's there to make the rest work.</w:t>
      </w:r>
    </w:p>
    <w:p>
      <w:pPr>
        <w:pStyle w:val="Heading4"/>
      </w:pPr>
      <w:r>
        <w:t xml:space="preserve">Before day one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Borders>
              <w:top w:val="single" w:color="B5AD9C" w:sz="4"/>
              <w:left w:val="single" w:color="B5AD9C" w:sz="4"/>
              <w:bottom w:val="single" w:color="B5AD9C" w:sz="4"/>
              <w:right w:val="single" w:color="B5AD9C" w:sz="4"/>
            </w:tcBorders>
          </w:tcPr>
          <w:p>
            <w:r>
              <w:rPr>
                <w:b/>
                <w:bCs/>
              </w:rPr>
              <w:t xml:space="preserve">Done</w:t>
            </w:r>
          </w:p>
        </w:tc>
        <w:tc>
          <w:tcPr>
            <w:tcBorders>
              <w:top w:val="single" w:color="B5AD9C" w:sz="4"/>
              <w:left w:val="single" w:color="B5AD9C" w:sz="4"/>
              <w:bottom w:val="single" w:color="B5AD9C" w:sz="4"/>
              <w:right w:val="single" w:color="B5AD9C" w:sz="4"/>
            </w:tcBorders>
          </w:tcPr>
          <w:p>
            <w:r>
              <w:rPr>
                <w:b/>
                <w:bCs/>
              </w:rPr>
              <w:t xml:space="preserve">Item</w:t>
            </w:r>
          </w:p>
        </w:tc>
        <w:tc>
          <w:tcPr>
            <w:tcBorders>
              <w:top w:val="single" w:color="B5AD9C" w:sz="4"/>
              <w:left w:val="single" w:color="B5AD9C" w:sz="4"/>
              <w:bottom w:val="single" w:color="B5AD9C" w:sz="4"/>
              <w:right w:val="single" w:color="B5AD9C" w:sz="4"/>
            </w:tcBorders>
          </w:tcPr>
          <w:p>
            <w:r>
              <w:rPr>
                <w:b/>
                <w:bCs/>
              </w:rPr>
              <w:t xml:space="preserve">Who does it</w:t>
            </w:r>
          </w:p>
        </w:tc>
        <w:tc>
          <w:tcPr>
            <w:tcBorders>
              <w:top w:val="single" w:color="B5AD9C" w:sz="4"/>
              <w:left w:val="single" w:color="B5AD9C" w:sz="4"/>
              <w:bottom w:val="single" w:color="B5AD9C" w:sz="4"/>
              <w:right w:val="single" w:color="B5AD9C" w:sz="4"/>
            </w:tcBorders>
          </w:tcPr>
          <w:p>
            <w:r>
              <w:rPr>
                <w:b/>
                <w:bCs/>
              </w:rPr>
              <w:t xml:space="preserve">Law?</w:t>
            </w:r>
          </w:p>
        </w:tc>
        <w:tc>
          <w:tcPr>
            <w:tcBorders>
              <w:top w:val="single" w:color="B5AD9C" w:sz="4"/>
              <w:left w:val="single" w:color="B5AD9C" w:sz="4"/>
              <w:bottom w:val="single" w:color="B5AD9C" w:sz="4"/>
              <w:right w:val="single" w:color="B5AD9C" w:sz="4"/>
            </w:tcBorders>
          </w:tcPr>
          <w:p>
            <w:r>
              <w:rPr>
                <w:b/>
                <w:bCs/>
              </w:rPr>
              <w:t xml:space="preserve">The rule, and where it says so</w:t>
            </w:r>
          </w:p>
        </w:tc>
        <w:tc>
          <w:tcPr>
            <w:tcBorders>
              <w:top w:val="single" w:color="B5AD9C" w:sz="4"/>
              <w:left w:val="single" w:color="B5AD9C" w:sz="4"/>
              <w:bottom w:val="single" w:color="B5AD9C" w:sz="4"/>
              <w:right w:val="single" w:color="B5AD9C" w:sz="4"/>
            </w:tcBorders>
          </w:tcPr>
          <w:p>
            <w:r>
              <w:rPr>
                <w:b/>
                <w:bCs/>
              </w:rPr>
              <w:t xml:space="preserve">Date done</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Offer accepted; start date and first pay day confirmed</w:t>
            </w:r>
          </w:p>
        </w:tc>
        <w:tc>
          <w:tcPr>
            <w:tcBorders>
              <w:top w:val="single" w:color="B5AD9C" w:sz="4"/>
              <w:left w:val="single" w:color="B5AD9C" w:sz="4"/>
              <w:bottom w:val="single" w:color="B5AD9C" w:sz="4"/>
              <w:right w:val="single" w:color="B5AD9C" w:sz="4"/>
            </w:tcBorders>
          </w:tcPr>
          <w:p>
            <w:r>
              <w:t xml:space="preserve">[</w:t>
            </w:r>
            <w:r>
              <w:t xml:space="preserve">Hiring manager]</w:t>
            </w:r>
          </w:p>
        </w:tc>
        <w:tc>
          <w:tcPr>
            <w:tcBorders>
              <w:top w:val="single" w:color="B5AD9C" w:sz="4"/>
              <w:left w:val="single" w:color="B5AD9C" w:sz="4"/>
              <w:bottom w:val="single" w:color="B5AD9C" w:sz="4"/>
              <w:right w:val="single" w:color="B5AD9C" w:sz="4"/>
            </w:tcBorders>
          </w:tcPr>
          <w:p>
            <w:r>
              <w:t xml:space="preserve">Good practice</w:t>
            </w:r>
          </w:p>
        </w:tc>
        <w:tc>
          <w:tcPr>
            <w:tcBorders>
              <w:top w:val="single" w:color="B5AD9C" w:sz="4"/>
              <w:left w:val="single" w:color="B5AD9C" w:sz="4"/>
              <w:bottom w:val="single" w:color="B5AD9C" w:sz="4"/>
              <w:right w:val="single" w:color="B5AD9C" w:sz="4"/>
            </w:tcBorders>
          </w:tcPr>
          <w:p>
            <w:r>
              <w:t xml:space="preserve">Fixes the dates the deadlines below run from.</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Right to work checked, online with a share code or original documents checked with them present</w:t>
            </w:r>
          </w:p>
        </w:tc>
        <w:tc>
          <w:tcPr>
            <w:tcBorders>
              <w:top w:val="single" w:color="B5AD9C" w:sz="4"/>
              <w:left w:val="single" w:color="B5AD9C" w:sz="4"/>
              <w:bottom w:val="single" w:color="B5AD9C" w:sz="4"/>
              <w:right w:val="single" w:color="B5AD9C" w:sz="4"/>
            </w:tcBorders>
          </w:tcPr>
          <w:p>
            <w:r>
              <w:t xml:space="preserve">[</w:t>
            </w:r>
            <w:r>
              <w:t xml:space="preserve">Name]</w:t>
            </w:r>
          </w:p>
        </w:tc>
        <w:tc>
          <w:tcPr>
            <w:tcBorders>
              <w:top w:val="single" w:color="B5AD9C" w:sz="4"/>
              <w:left w:val="single" w:color="B5AD9C" w:sz="4"/>
              <w:bottom w:val="single" w:color="B5AD9C" w:sz="4"/>
              <w:right w:val="single" w:color="B5AD9C" w:sz="4"/>
            </w:tcBorders>
          </w:tcPr>
          <w:p>
            <w:r>
              <w:t xml:space="preserve">Yes</w:t>
            </w:r>
          </w:p>
        </w:tc>
        <w:tc>
          <w:tcPr>
            <w:tcBorders>
              <w:top w:val="single" w:color="B5AD9C" w:sz="4"/>
              <w:left w:val="single" w:color="B5AD9C" w:sz="4"/>
              <w:bottom w:val="single" w:color="B5AD9C" w:sz="4"/>
              <w:right w:val="single" w:color="B5AD9C" w:sz="4"/>
            </w:tcBorders>
          </w:tcPr>
          <w:p>
            <w:r>
              <w:t xml:space="preserve">"You must check that a job applicant is allowed to work for you in the UK before you employ them." </w:t>
            </w:r>
            <w:r>
              <w:t xml:space="preserve">gov.uk/check-job-applicant-right-to-work</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Copy of the right to work documents made (a copy that cannot be changed) and the date of the check recorded</w:t>
            </w:r>
          </w:p>
        </w:tc>
        <w:tc>
          <w:tcPr>
            <w:tcBorders>
              <w:top w:val="single" w:color="B5AD9C" w:sz="4"/>
              <w:left w:val="single" w:color="B5AD9C" w:sz="4"/>
              <w:bottom w:val="single" w:color="B5AD9C" w:sz="4"/>
              <w:right w:val="single" w:color="B5AD9C" w:sz="4"/>
            </w:tcBorders>
          </w:tcPr>
          <w:p>
            <w:r>
              <w:t xml:space="preserve">[</w:t>
            </w:r>
            <w:r>
              <w:t xml:space="preserve">Name]</w:t>
            </w:r>
          </w:p>
        </w:tc>
        <w:tc>
          <w:tcPr>
            <w:tcBorders>
              <w:top w:val="single" w:color="B5AD9C" w:sz="4"/>
              <w:left w:val="single" w:color="B5AD9C" w:sz="4"/>
              <w:bottom w:val="single" w:color="B5AD9C" w:sz="4"/>
              <w:right w:val="single" w:color="B5AD9C" w:sz="4"/>
            </w:tcBorders>
          </w:tcPr>
          <w:p>
            <w:r>
              <w:t xml:space="preserve">Yes</w:t>
            </w:r>
          </w:p>
        </w:tc>
        <w:tc>
          <w:tcPr>
            <w:tcBorders>
              <w:top w:val="single" w:color="B5AD9C" w:sz="4"/>
              <w:left w:val="single" w:color="B5AD9C" w:sz="4"/>
              <w:bottom w:val="single" w:color="B5AD9C" w:sz="4"/>
              <w:right w:val="single" w:color="B5AD9C" w:sz="4"/>
            </w:tcBorders>
          </w:tcPr>
          <w:p>
            <w:r>
              <w:t xml:space="preserve">"keep copies during the applicant's employment and for 2 years after they stop working for you" and "record the date the check was made". </w:t>
            </w:r>
            <w:r>
              <w:t xml:space="preserve">gov.uk/check-job-applicant-right-to-work</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Criminal record (DBS) check, if the role needs one</w:t>
            </w:r>
          </w:p>
        </w:tc>
        <w:tc>
          <w:tcPr>
            <w:tcBorders>
              <w:top w:val="single" w:color="B5AD9C" w:sz="4"/>
              <w:left w:val="single" w:color="B5AD9C" w:sz="4"/>
              <w:bottom w:val="single" w:color="B5AD9C" w:sz="4"/>
              <w:right w:val="single" w:color="B5AD9C" w:sz="4"/>
            </w:tcBorders>
          </w:tcPr>
          <w:p>
            <w:r>
              <w:t xml:space="preserve">[</w:t>
            </w:r>
            <w:r>
              <w:t xml:space="preserve">Name]</w:t>
            </w:r>
          </w:p>
        </w:tc>
        <w:tc>
          <w:tcPr>
            <w:tcBorders>
              <w:top w:val="single" w:color="B5AD9C" w:sz="4"/>
              <w:left w:val="single" w:color="B5AD9C" w:sz="4"/>
              <w:bottom w:val="single" w:color="B5AD9C" w:sz="4"/>
              <w:right w:val="single" w:color="B5AD9C" w:sz="4"/>
            </w:tcBorders>
          </w:tcPr>
          <w:p>
            <w:r>
              <w:t xml:space="preserve">If it applies</w:t>
            </w:r>
          </w:p>
        </w:tc>
        <w:tc>
          <w:tcPr>
            <w:tcBorders>
              <w:top w:val="single" w:color="B5AD9C" w:sz="4"/>
              <w:left w:val="single" w:color="B5AD9C" w:sz="4"/>
              <w:bottom w:val="single" w:color="B5AD9C" w:sz="4"/>
              <w:right w:val="single" w:color="B5AD9C" w:sz="4"/>
            </w:tcBorders>
          </w:tcPr>
          <w:p>
            <w:r>
              <w:t xml:space="preserve">"You may need to check if someone has a criminal record, for example, if they'll be working in healthcare or with children." </w:t>
            </w:r>
            <w:r>
              <w:t xml:space="preserve">gov.uk/employ-someone</w:t>
            </w:r>
          </w:p>
        </w:tc>
        <w:tc>
          <w:tcPr>
            <w:tcBorders>
              <w:top w:val="single" w:color="B5AD9C" w:sz="4"/>
              <w:left w:val="single" w:color="B5AD9C" w:sz="4"/>
              <w:bottom w:val="single" w:color="B5AD9C" w:sz="4"/>
              <w:right w:val="single" w:color="B5AD9C" w:sz="4"/>
            </w:tcBorders>
          </w:tcPr>
          <w:p>
            <w:r>
              <w:t xml:space="preserve">[</w:t>
            </w:r>
            <w:r>
              <w:t xml:space="preserve">DD/MM/YYYY or "Not needed"]</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Employers' liability insurance in place, and the certificate somewhere staff can access it</w:t>
            </w:r>
          </w:p>
        </w:tc>
        <w:tc>
          <w:tcPr>
            <w:tcBorders>
              <w:top w:val="single" w:color="B5AD9C" w:sz="4"/>
              <w:left w:val="single" w:color="B5AD9C" w:sz="4"/>
              <w:bottom w:val="single" w:color="B5AD9C" w:sz="4"/>
              <w:right w:val="single" w:color="B5AD9C" w:sz="4"/>
            </w:tcBorders>
          </w:tcPr>
          <w:p>
            <w:r>
              <w:t xml:space="preserve">[</w:t>
            </w:r>
            <w:r>
              <w:t xml:space="preserve">Owner or office manager]</w:t>
            </w:r>
          </w:p>
        </w:tc>
        <w:tc>
          <w:tcPr>
            <w:tcBorders>
              <w:top w:val="single" w:color="B5AD9C" w:sz="4"/>
              <w:left w:val="single" w:color="B5AD9C" w:sz="4"/>
              <w:bottom w:val="single" w:color="B5AD9C" w:sz="4"/>
              <w:right w:val="single" w:color="B5AD9C" w:sz="4"/>
            </w:tcBorders>
          </w:tcPr>
          <w:p>
            <w:r>
              <w:t xml:space="preserve">Yes</w:t>
            </w:r>
          </w:p>
        </w:tc>
        <w:tc>
          <w:tcPr>
            <w:tcBorders>
              <w:top w:val="single" w:color="B5AD9C" w:sz="4"/>
              <w:left w:val="single" w:color="B5AD9C" w:sz="4"/>
              <w:bottom w:val="single" w:color="B5AD9C" w:sz="4"/>
              <w:right w:val="single" w:color="B5AD9C" w:sz="4"/>
            </w:tcBorders>
          </w:tcPr>
          <w:p>
            <w:r>
              <w:t xml:space="preserve">You must get it "as soon as you become an employer" and "display your EL certificate where employees can access it". GOV.UK lists exceptions, such as only employing a family member. </w:t>
            </w:r>
            <w:r>
              <w:t xml:space="preserve">gov.uk/employers-liability-insurance</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Health and safety law poster up, or the leaflet ready to hand over</w:t>
            </w:r>
          </w:p>
        </w:tc>
        <w:tc>
          <w:tcPr>
            <w:tcBorders>
              <w:top w:val="single" w:color="B5AD9C" w:sz="4"/>
              <w:left w:val="single" w:color="B5AD9C" w:sz="4"/>
              <w:bottom w:val="single" w:color="B5AD9C" w:sz="4"/>
              <w:right w:val="single" w:color="B5AD9C" w:sz="4"/>
            </w:tcBorders>
          </w:tcPr>
          <w:p>
            <w:r>
              <w:t xml:space="preserve">[</w:t>
            </w:r>
            <w:r>
              <w:t xml:space="preserve">Name]</w:t>
            </w:r>
          </w:p>
        </w:tc>
        <w:tc>
          <w:tcPr>
            <w:tcBorders>
              <w:top w:val="single" w:color="B5AD9C" w:sz="4"/>
              <w:left w:val="single" w:color="B5AD9C" w:sz="4"/>
              <w:bottom w:val="single" w:color="B5AD9C" w:sz="4"/>
              <w:right w:val="single" w:color="B5AD9C" w:sz="4"/>
            </w:tcBorders>
          </w:tcPr>
          <w:p>
            <w:r>
              <w:t xml:space="preserve">Yes</w:t>
            </w:r>
          </w:p>
        </w:tc>
        <w:tc>
          <w:tcPr>
            <w:tcBorders>
              <w:top w:val="single" w:color="B5AD9C" w:sz="4"/>
              <w:left w:val="single" w:color="B5AD9C" w:sz="4"/>
              <w:bottom w:val="single" w:color="B5AD9C" w:sz="4"/>
              <w:right w:val="single" w:color="B5AD9C" w:sz="4"/>
            </w:tcBorders>
          </w:tcPr>
          <w:p>
            <w:r>
              <w:t xml:space="preserve">"display the health and safety law poster where your workers can easily read it" or "provide each worker with the equivalent health and safety law leaflet". </w:t>
            </w:r>
            <w:r>
              <w:t xml:space="preserve">hse.gov.uk/simple-health-safety/display.htm</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Privacy information for staff ready to go out with any form that collects their details</w:t>
            </w:r>
          </w:p>
        </w:tc>
        <w:tc>
          <w:tcPr>
            <w:tcBorders>
              <w:top w:val="single" w:color="B5AD9C" w:sz="4"/>
              <w:left w:val="single" w:color="B5AD9C" w:sz="4"/>
              <w:bottom w:val="single" w:color="B5AD9C" w:sz="4"/>
              <w:right w:val="single" w:color="B5AD9C" w:sz="4"/>
            </w:tcBorders>
          </w:tcPr>
          <w:p>
            <w:r>
              <w:t xml:space="preserve">[</w:t>
            </w:r>
            <w:r>
              <w:t xml:space="preserve">Name]</w:t>
            </w:r>
          </w:p>
        </w:tc>
        <w:tc>
          <w:tcPr>
            <w:tcBorders>
              <w:top w:val="single" w:color="B5AD9C" w:sz="4"/>
              <w:left w:val="single" w:color="B5AD9C" w:sz="4"/>
              <w:bottom w:val="single" w:color="B5AD9C" w:sz="4"/>
              <w:right w:val="single" w:color="B5AD9C" w:sz="4"/>
            </w:tcBorders>
          </w:tcPr>
          <w:p>
            <w:r>
              <w:t xml:space="preserve">Yes</w:t>
            </w:r>
          </w:p>
        </w:tc>
        <w:tc>
          <w:tcPr>
            <w:tcBorders>
              <w:top w:val="single" w:color="B5AD9C" w:sz="4"/>
              <w:left w:val="single" w:color="B5AD9C" w:sz="4"/>
              <w:bottom w:val="single" w:color="B5AD9C" w:sz="4"/>
              <w:right w:val="single" w:color="B5AD9C" w:sz="4"/>
            </w:tcBorders>
          </w:tcPr>
          <w:p>
            <w:r>
              <w:t xml:space="preserve">"If you are collecting personal information directly from your workers, you must give them the privacy information at the time you collect their information." </w:t>
            </w:r>
            <w:r>
              <w:t xml:space="preserve">ico.org.uk employment records guidance</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New starter details form (below) sent, with the privacy information</w:t>
            </w:r>
          </w:p>
        </w:tc>
        <w:tc>
          <w:tcPr>
            <w:tcBorders>
              <w:top w:val="single" w:color="B5AD9C" w:sz="4"/>
              <w:left w:val="single" w:color="B5AD9C" w:sz="4"/>
              <w:bottom w:val="single" w:color="B5AD9C" w:sz="4"/>
              <w:right w:val="single" w:color="B5AD9C" w:sz="4"/>
            </w:tcBorders>
          </w:tcPr>
          <w:p>
            <w:r>
              <w:t xml:space="preserve">[</w:t>
            </w:r>
            <w:r>
              <w:t xml:space="preserve">Name]</w:t>
            </w:r>
          </w:p>
        </w:tc>
        <w:tc>
          <w:tcPr>
            <w:tcBorders>
              <w:top w:val="single" w:color="B5AD9C" w:sz="4"/>
              <w:left w:val="single" w:color="B5AD9C" w:sz="4"/>
              <w:bottom w:val="single" w:color="B5AD9C" w:sz="4"/>
              <w:right w:val="single" w:color="B5AD9C" w:sz="4"/>
            </w:tcBorders>
          </w:tcPr>
          <w:p>
            <w:r>
              <w:t xml:space="preserve">Good practice</w:t>
            </w:r>
          </w:p>
        </w:tc>
        <w:tc>
          <w:tcPr>
            <w:tcBorders>
              <w:top w:val="single" w:color="B5AD9C" w:sz="4"/>
              <w:left w:val="single" w:color="B5AD9C" w:sz="4"/>
              <w:bottom w:val="single" w:color="B5AD9C" w:sz="4"/>
              <w:right w:val="single" w:color="B5AD9C" w:sz="4"/>
            </w:tcBorders>
          </w:tcPr>
          <w:p>
            <w:r>
              <w:t xml:space="preserve">Gets payroll details in before day one instead of on it.</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Pension: note whether they're likely to need enrolling, and when they'll meet the age and earnings criteria</w:t>
            </w:r>
          </w:p>
        </w:tc>
        <w:tc>
          <w:tcPr>
            <w:tcBorders>
              <w:top w:val="single" w:color="B5AD9C" w:sz="4"/>
              <w:left w:val="single" w:color="B5AD9C" w:sz="4"/>
              <w:bottom w:val="single" w:color="B5AD9C" w:sz="4"/>
              <w:right w:val="single" w:color="B5AD9C" w:sz="4"/>
            </w:tcBorders>
          </w:tcPr>
          <w:p>
            <w:r>
              <w:t xml:space="preserve">[</w:t>
            </w:r>
            <w:r>
              <w:t xml:space="preserve">Payroll or pension contact]</w:t>
            </w:r>
          </w:p>
        </w:tc>
        <w:tc>
          <w:tcPr>
            <w:tcBorders>
              <w:top w:val="single" w:color="B5AD9C" w:sz="4"/>
              <w:left w:val="single" w:color="B5AD9C" w:sz="4"/>
              <w:bottom w:val="single" w:color="B5AD9C" w:sz="4"/>
              <w:right w:val="single" w:color="B5AD9C" w:sz="4"/>
            </w:tcBorders>
          </w:tcPr>
          <w:p>
            <w:r>
              <w:t xml:space="preserve">Yes</w:t>
            </w:r>
          </w:p>
        </w:tc>
        <w:tc>
          <w:tcPr>
            <w:tcBorders>
              <w:top w:val="single" w:color="B5AD9C" w:sz="4"/>
              <w:left w:val="single" w:color="B5AD9C" w:sz="4"/>
              <w:bottom w:val="single" w:color="B5AD9C" w:sz="4"/>
              <w:right w:val="single" w:color="B5AD9C" w:sz="4"/>
            </w:tcBorders>
          </w:tcPr>
          <w:p>
            <w:r>
              <w:t xml:space="preserve">"You must monitor the ages of your staff and the amount you pay them (including new starters) to see if you need to put any of them into a pension scheme." </w:t>
            </w:r>
            <w:r>
              <w:t xml:space="preserve">thepensionsregulator.gov.uk ongoing duties</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Principal written statement drafted and checked, ready for day one</w:t>
            </w:r>
          </w:p>
        </w:tc>
        <w:tc>
          <w:tcPr>
            <w:tcBorders>
              <w:top w:val="single" w:color="B5AD9C" w:sz="4"/>
              <w:left w:val="single" w:color="B5AD9C" w:sz="4"/>
              <w:bottom w:val="single" w:color="B5AD9C" w:sz="4"/>
              <w:right w:val="single" w:color="B5AD9C" w:sz="4"/>
            </w:tcBorders>
          </w:tcPr>
          <w:p>
            <w:r>
              <w:t xml:space="preserve">[</w:t>
            </w:r>
            <w:r>
              <w:t xml:space="preserve">Name]</w:t>
            </w:r>
          </w:p>
        </w:tc>
        <w:tc>
          <w:tcPr>
            <w:tcBorders>
              <w:top w:val="single" w:color="B5AD9C" w:sz="4"/>
              <w:left w:val="single" w:color="B5AD9C" w:sz="4"/>
              <w:bottom w:val="single" w:color="B5AD9C" w:sz="4"/>
              <w:right w:val="single" w:color="B5AD9C" w:sz="4"/>
            </w:tcBorders>
          </w:tcPr>
          <w:p>
            <w:r>
              <w:t xml:space="preserve">Good practice</w:t>
            </w:r>
          </w:p>
        </w:tc>
        <w:tc>
          <w:tcPr>
            <w:tcBorders>
              <w:top w:val="single" w:color="B5AD9C" w:sz="4"/>
              <w:left w:val="single" w:color="B5AD9C" w:sz="4"/>
              <w:bottom w:val="single" w:color="B5AD9C" w:sz="4"/>
              <w:right w:val="single" w:color="B5AD9C" w:sz="4"/>
            </w:tcBorders>
          </w:tcPr>
          <w:p>
            <w:r>
              <w:t xml:space="preserve">Preparation for the day-one duty below.</w:t>
            </w:r>
          </w:p>
        </w:tc>
        <w:tc>
          <w:tcPr>
            <w:tcBorders>
              <w:top w:val="single" w:color="B5AD9C" w:sz="4"/>
              <w:left w:val="single" w:color="B5AD9C" w:sz="4"/>
              <w:bottom w:val="single" w:color="B5AD9C" w:sz="4"/>
              <w:right w:val="single" w:color="B5AD9C" w:sz="4"/>
            </w:tcBorders>
          </w:tcPr>
          <w:p>
            <w:r>
              <w:t xml:space="preserve">[</w:t>
            </w:r>
            <w:r>
              <w:t xml:space="preserve">DD/MM/YYYY]</w:t>
            </w:r>
          </w:p>
        </w:tc>
      </w:tr>
    </w:tbl>
    <w:p/>
    <w:p>
      <w:pPr>
        <w:pStyle w:val="Heading4"/>
      </w:pPr>
      <w:r>
        <w:t xml:space="preserve">Day one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Borders>
              <w:top w:val="single" w:color="B5AD9C" w:sz="4"/>
              <w:left w:val="single" w:color="B5AD9C" w:sz="4"/>
              <w:bottom w:val="single" w:color="B5AD9C" w:sz="4"/>
              <w:right w:val="single" w:color="B5AD9C" w:sz="4"/>
            </w:tcBorders>
          </w:tcPr>
          <w:p>
            <w:r>
              <w:rPr>
                <w:b/>
                <w:bCs/>
              </w:rPr>
              <w:t xml:space="preserve">Done</w:t>
            </w:r>
          </w:p>
        </w:tc>
        <w:tc>
          <w:tcPr>
            <w:tcBorders>
              <w:top w:val="single" w:color="B5AD9C" w:sz="4"/>
              <w:left w:val="single" w:color="B5AD9C" w:sz="4"/>
              <w:bottom w:val="single" w:color="B5AD9C" w:sz="4"/>
              <w:right w:val="single" w:color="B5AD9C" w:sz="4"/>
            </w:tcBorders>
          </w:tcPr>
          <w:p>
            <w:r>
              <w:rPr>
                <w:b/>
                <w:bCs/>
              </w:rPr>
              <w:t xml:space="preserve">Item</w:t>
            </w:r>
          </w:p>
        </w:tc>
        <w:tc>
          <w:tcPr>
            <w:tcBorders>
              <w:top w:val="single" w:color="B5AD9C" w:sz="4"/>
              <w:left w:val="single" w:color="B5AD9C" w:sz="4"/>
              <w:bottom w:val="single" w:color="B5AD9C" w:sz="4"/>
              <w:right w:val="single" w:color="B5AD9C" w:sz="4"/>
            </w:tcBorders>
          </w:tcPr>
          <w:p>
            <w:r>
              <w:rPr>
                <w:b/>
                <w:bCs/>
              </w:rPr>
              <w:t xml:space="preserve">Who does it</w:t>
            </w:r>
          </w:p>
        </w:tc>
        <w:tc>
          <w:tcPr>
            <w:tcBorders>
              <w:top w:val="single" w:color="B5AD9C" w:sz="4"/>
              <w:left w:val="single" w:color="B5AD9C" w:sz="4"/>
              <w:bottom w:val="single" w:color="B5AD9C" w:sz="4"/>
              <w:right w:val="single" w:color="B5AD9C" w:sz="4"/>
            </w:tcBorders>
          </w:tcPr>
          <w:p>
            <w:r>
              <w:rPr>
                <w:b/>
                <w:bCs/>
              </w:rPr>
              <w:t xml:space="preserve">Law?</w:t>
            </w:r>
          </w:p>
        </w:tc>
        <w:tc>
          <w:tcPr>
            <w:tcBorders>
              <w:top w:val="single" w:color="B5AD9C" w:sz="4"/>
              <w:left w:val="single" w:color="B5AD9C" w:sz="4"/>
              <w:bottom w:val="single" w:color="B5AD9C" w:sz="4"/>
              <w:right w:val="single" w:color="B5AD9C" w:sz="4"/>
            </w:tcBorders>
          </w:tcPr>
          <w:p>
            <w:r>
              <w:rPr>
                <w:b/>
                <w:bCs/>
              </w:rPr>
              <w:t xml:space="preserve">The rule, and where it says so</w:t>
            </w:r>
          </w:p>
        </w:tc>
        <w:tc>
          <w:tcPr>
            <w:tcBorders>
              <w:top w:val="single" w:color="B5AD9C" w:sz="4"/>
              <w:left w:val="single" w:color="B5AD9C" w:sz="4"/>
              <w:bottom w:val="single" w:color="B5AD9C" w:sz="4"/>
              <w:right w:val="single" w:color="B5AD9C" w:sz="4"/>
            </w:tcBorders>
          </w:tcPr>
          <w:p>
            <w:r>
              <w:rPr>
                <w:b/>
                <w:bCs/>
              </w:rPr>
              <w:t xml:space="preserve">Date done</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Principal written statement given</w:t>
            </w:r>
          </w:p>
        </w:tc>
        <w:tc>
          <w:tcPr>
            <w:tcBorders>
              <w:top w:val="single" w:color="B5AD9C" w:sz="4"/>
              <w:left w:val="single" w:color="B5AD9C" w:sz="4"/>
              <w:bottom w:val="single" w:color="B5AD9C" w:sz="4"/>
              <w:right w:val="single" w:color="B5AD9C" w:sz="4"/>
            </w:tcBorders>
          </w:tcPr>
          <w:p>
            <w:r>
              <w:t xml:space="preserve">[</w:t>
            </w:r>
            <w:r>
              <w:t xml:space="preserve">Line manager or HR]</w:t>
            </w:r>
          </w:p>
        </w:tc>
        <w:tc>
          <w:tcPr>
            <w:tcBorders>
              <w:top w:val="single" w:color="B5AD9C" w:sz="4"/>
              <w:left w:val="single" w:color="B5AD9C" w:sz="4"/>
              <w:bottom w:val="single" w:color="B5AD9C" w:sz="4"/>
              <w:right w:val="single" w:color="B5AD9C" w:sz="4"/>
            </w:tcBorders>
          </w:tcPr>
          <w:p>
            <w:r>
              <w:t xml:space="preserve">Yes</w:t>
            </w:r>
          </w:p>
        </w:tc>
        <w:tc>
          <w:tcPr>
            <w:tcBorders>
              <w:top w:val="single" w:color="B5AD9C" w:sz="4"/>
              <w:left w:val="single" w:color="B5AD9C" w:sz="4"/>
              <w:bottom w:val="single" w:color="B5AD9C" w:sz="4"/>
              <w:right w:val="single" w:color="B5AD9C" w:sz="4"/>
            </w:tcBorders>
          </w:tcPr>
          <w:p>
            <w:r>
              <w:t xml:space="preserve">"The employer must provide the principal statement on the first day of employment". </w:t>
            </w:r>
            <w:r>
              <w:t xml:space="preserve">gov.uk written statement of employment particulars</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Information on sick pay and procedures, other paid leave and notice periods given, in the statement or a separate document they can easily get to</w:t>
            </w:r>
          </w:p>
        </w:tc>
        <w:tc>
          <w:tcPr>
            <w:tcBorders>
              <w:top w:val="single" w:color="B5AD9C" w:sz="4"/>
              <w:left w:val="single" w:color="B5AD9C" w:sz="4"/>
              <w:bottom w:val="single" w:color="B5AD9C" w:sz="4"/>
              <w:right w:val="single" w:color="B5AD9C" w:sz="4"/>
            </w:tcBorders>
          </w:tcPr>
          <w:p>
            <w:r>
              <w:t xml:space="preserve">[</w:t>
            </w:r>
            <w:r>
              <w:t xml:space="preserve">Line manager or HR]</w:t>
            </w:r>
          </w:p>
        </w:tc>
        <w:tc>
          <w:tcPr>
            <w:tcBorders>
              <w:top w:val="single" w:color="B5AD9C" w:sz="4"/>
              <w:left w:val="single" w:color="B5AD9C" w:sz="4"/>
              <w:bottom w:val="single" w:color="B5AD9C" w:sz="4"/>
              <w:right w:val="single" w:color="B5AD9C" w:sz="4"/>
            </w:tcBorders>
          </w:tcPr>
          <w:p>
            <w:r>
              <w:t xml:space="preserve">Yes</w:t>
            </w:r>
          </w:p>
        </w:tc>
        <w:tc>
          <w:tcPr>
            <w:tcBorders>
              <w:top w:val="single" w:color="B5AD9C" w:sz="4"/>
              <w:left w:val="single" w:color="B5AD9C" w:sz="4"/>
              <w:bottom w:val="single" w:color="B5AD9C" w:sz="4"/>
              <w:right w:val="single" w:color="B5AD9C" w:sz="4"/>
            </w:tcBorders>
          </w:tcPr>
          <w:p>
            <w:r>
              <w:t xml:space="preserve">"On the first day of employment the employer must also provide the employee or worker with information about" sick pay and procedures, other paid leave and notice periods. </w:t>
            </w:r>
            <w:r>
              <w:t xml:space="preserve">gov.uk written statement of employment particulars</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P45 collected, or HMRC's starter checklist completed</w:t>
            </w:r>
          </w:p>
        </w:tc>
        <w:tc>
          <w:tcPr>
            <w:tcBorders>
              <w:top w:val="single" w:color="B5AD9C" w:sz="4"/>
              <w:left w:val="single" w:color="B5AD9C" w:sz="4"/>
              <w:bottom w:val="single" w:color="B5AD9C" w:sz="4"/>
              <w:right w:val="single" w:color="B5AD9C" w:sz="4"/>
            </w:tcBorders>
          </w:tcPr>
          <w:p>
            <w:r>
              <w:t xml:space="preserve">[</w:t>
            </w:r>
            <w:r>
              <w:t xml:space="preserve">Payroll]</w:t>
            </w:r>
          </w:p>
        </w:tc>
        <w:tc>
          <w:tcPr>
            <w:tcBorders>
              <w:top w:val="single" w:color="B5AD9C" w:sz="4"/>
              <w:left w:val="single" w:color="B5AD9C" w:sz="4"/>
              <w:bottom w:val="single" w:color="B5AD9C" w:sz="4"/>
              <w:right w:val="single" w:color="B5AD9C" w:sz="4"/>
            </w:tcBorders>
          </w:tcPr>
          <w:p>
            <w:r>
              <w:t xml:space="preserve">Yes (payroll)</w:t>
            </w:r>
          </w:p>
        </w:tc>
        <w:tc>
          <w:tcPr>
            <w:tcBorders>
              <w:top w:val="single" w:color="B5AD9C" w:sz="4"/>
              <w:left w:val="single" w:color="B5AD9C" w:sz="4"/>
              <w:bottom w:val="single" w:color="B5AD9C" w:sz="4"/>
              <w:right w:val="single" w:color="B5AD9C" w:sz="4"/>
            </w:tcBorders>
          </w:tcPr>
          <w:p>
            <w:r>
              <w:t xml:space="preserve">"if you do not have their P45, use HMRC's 'starter checklist' (which replaced the P46)". </w:t>
            </w:r>
            <w:r>
              <w:t xml:space="preserve">gov.uk/new-employee</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Payroll details collected: date of birth, gender, full address, start date, National Insurance number</w:t>
            </w:r>
          </w:p>
        </w:tc>
        <w:tc>
          <w:tcPr>
            <w:tcBorders>
              <w:top w:val="single" w:color="B5AD9C" w:sz="4"/>
              <w:left w:val="single" w:color="B5AD9C" w:sz="4"/>
              <w:bottom w:val="single" w:color="B5AD9C" w:sz="4"/>
              <w:right w:val="single" w:color="B5AD9C" w:sz="4"/>
            </w:tcBorders>
          </w:tcPr>
          <w:p>
            <w:r>
              <w:t xml:space="preserve">[</w:t>
            </w:r>
            <w:r>
              <w:t xml:space="preserve">Payroll]</w:t>
            </w:r>
          </w:p>
        </w:tc>
        <w:tc>
          <w:tcPr>
            <w:tcBorders>
              <w:top w:val="single" w:color="B5AD9C" w:sz="4"/>
              <w:left w:val="single" w:color="B5AD9C" w:sz="4"/>
              <w:bottom w:val="single" w:color="B5AD9C" w:sz="4"/>
              <w:right w:val="single" w:color="B5AD9C" w:sz="4"/>
            </w:tcBorders>
          </w:tcPr>
          <w:p>
            <w:r>
              <w:t xml:space="preserve">Yes (payroll)</w:t>
            </w:r>
          </w:p>
        </w:tc>
        <w:tc>
          <w:tcPr>
            <w:tcBorders>
              <w:top w:val="single" w:color="B5AD9C" w:sz="4"/>
              <w:left w:val="single" w:color="B5AD9C" w:sz="4"/>
              <w:bottom w:val="single" w:color="B5AD9C" w:sz="4"/>
              <w:right w:val="single" w:color="B5AD9C" w:sz="4"/>
            </w:tcBorders>
          </w:tcPr>
          <w:p>
            <w:r>
              <w:t xml:space="preserve">GOV.UK lists these as information "You'll need" from the employee or their P45, and "You must keep this information in your payroll records for the current year and the 3 following tax years." </w:t>
            </w:r>
            <w:r>
              <w:t xml:space="preserve">gov.uk/new-employee/employee-information</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Bank details for pay collected</w:t>
            </w:r>
          </w:p>
        </w:tc>
        <w:tc>
          <w:tcPr>
            <w:tcBorders>
              <w:top w:val="single" w:color="B5AD9C" w:sz="4"/>
              <w:left w:val="single" w:color="B5AD9C" w:sz="4"/>
              <w:bottom w:val="single" w:color="B5AD9C" w:sz="4"/>
              <w:right w:val="single" w:color="B5AD9C" w:sz="4"/>
            </w:tcBorders>
          </w:tcPr>
          <w:p>
            <w:r>
              <w:t xml:space="preserve">[</w:t>
            </w:r>
            <w:r>
              <w:t xml:space="preserve">Payroll]</w:t>
            </w:r>
          </w:p>
        </w:tc>
        <w:tc>
          <w:tcPr>
            <w:tcBorders>
              <w:top w:val="single" w:color="B5AD9C" w:sz="4"/>
              <w:left w:val="single" w:color="B5AD9C" w:sz="4"/>
              <w:bottom w:val="single" w:color="B5AD9C" w:sz="4"/>
              <w:right w:val="single" w:color="B5AD9C" w:sz="4"/>
            </w:tcBorders>
          </w:tcPr>
          <w:p>
            <w:r>
              <w:t xml:space="preserve">Good practice</w:t>
            </w:r>
          </w:p>
        </w:tc>
        <w:tc>
          <w:tcPr>
            <w:tcBorders>
              <w:top w:val="single" w:color="B5AD9C" w:sz="4"/>
              <w:left w:val="single" w:color="B5AD9C" w:sz="4"/>
              <w:bottom w:val="single" w:color="B5AD9C" w:sz="4"/>
              <w:right w:val="single" w:color="B5AD9C" w:sz="4"/>
            </w:tcBorders>
          </w:tcPr>
          <w:p>
            <w:r>
              <w:t xml:space="preserve">Acas lists "bank details, National Insurance number and P45" as first-day information. </w:t>
            </w:r>
            <w:r>
              <w:t xml:space="preserve">acas.org.uk planning an induction</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Emergency contact collected</w:t>
            </w:r>
          </w:p>
        </w:tc>
        <w:tc>
          <w:tcPr>
            <w:tcBorders>
              <w:top w:val="single" w:color="B5AD9C" w:sz="4"/>
              <w:left w:val="single" w:color="B5AD9C" w:sz="4"/>
              <w:bottom w:val="single" w:color="B5AD9C" w:sz="4"/>
              <w:right w:val="single" w:color="B5AD9C" w:sz="4"/>
            </w:tcBorders>
          </w:tcPr>
          <w:p>
            <w:r>
              <w:t xml:space="preserve">[</w:t>
            </w:r>
            <w:r>
              <w:t xml:space="preserve">Line manager or HR]</w:t>
            </w:r>
          </w:p>
        </w:tc>
        <w:tc>
          <w:tcPr>
            <w:tcBorders>
              <w:top w:val="single" w:color="B5AD9C" w:sz="4"/>
              <w:left w:val="single" w:color="B5AD9C" w:sz="4"/>
              <w:bottom w:val="single" w:color="B5AD9C" w:sz="4"/>
              <w:right w:val="single" w:color="B5AD9C" w:sz="4"/>
            </w:tcBorders>
          </w:tcPr>
          <w:p>
            <w:r>
              <w:t xml:space="preserve">Good practice</w:t>
            </w:r>
          </w:p>
        </w:tc>
        <w:tc>
          <w:tcPr>
            <w:tcBorders>
              <w:top w:val="single" w:color="B5AD9C" w:sz="4"/>
              <w:left w:val="single" w:color="B5AD9C" w:sz="4"/>
              <w:bottom w:val="single" w:color="B5AD9C" w:sz="4"/>
              <w:right w:val="single" w:color="B5AD9C" w:sz="4"/>
            </w:tcBorders>
          </w:tcPr>
          <w:p>
            <w:r>
              <w:t xml:space="preserve">Keep it with the rest of the file, under the same retention schedule.</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Health and safety instructions and information given: fire and emergency procedures, how to report a problem, anything specific to the role</w:t>
            </w:r>
          </w:p>
        </w:tc>
        <w:tc>
          <w:tcPr>
            <w:tcBorders>
              <w:top w:val="single" w:color="B5AD9C" w:sz="4"/>
              <w:left w:val="single" w:color="B5AD9C" w:sz="4"/>
              <w:bottom w:val="single" w:color="B5AD9C" w:sz="4"/>
              <w:right w:val="single" w:color="B5AD9C" w:sz="4"/>
            </w:tcBorders>
          </w:tcPr>
          <w:p>
            <w:r>
              <w:t xml:space="preserve">[</w:t>
            </w:r>
            <w:r>
              <w:t xml:space="preserve">Line manager]</w:t>
            </w:r>
          </w:p>
        </w:tc>
        <w:tc>
          <w:tcPr>
            <w:tcBorders>
              <w:top w:val="single" w:color="B5AD9C" w:sz="4"/>
              <w:left w:val="single" w:color="B5AD9C" w:sz="4"/>
              <w:bottom w:val="single" w:color="B5AD9C" w:sz="4"/>
              <w:right w:val="single" w:color="B5AD9C" w:sz="4"/>
            </w:tcBorders>
          </w:tcPr>
          <w:p>
            <w:r>
              <w:t xml:space="preserve">Yes</w:t>
            </w:r>
          </w:p>
        </w:tc>
        <w:tc>
          <w:tcPr>
            <w:tcBorders>
              <w:top w:val="single" w:color="B5AD9C" w:sz="4"/>
              <w:left w:val="single" w:color="B5AD9C" w:sz="4"/>
              <w:bottom w:val="single" w:color="B5AD9C" w:sz="4"/>
              <w:right w:val="single" w:color="B5AD9C" w:sz="4"/>
            </w:tcBorders>
          </w:tcPr>
          <w:p>
            <w:r>
              <w:t xml:space="preserve">"You must give your workers clear instructions and information, as well as adequate training and supervision." </w:t>
            </w:r>
            <w:r>
              <w:t xml:space="preserve">hse.gov.uk training</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Health and safety policy shared</w:t>
            </w:r>
          </w:p>
        </w:tc>
        <w:tc>
          <w:tcPr>
            <w:tcBorders>
              <w:top w:val="single" w:color="B5AD9C" w:sz="4"/>
              <w:left w:val="single" w:color="B5AD9C" w:sz="4"/>
              <w:bottom w:val="single" w:color="B5AD9C" w:sz="4"/>
              <w:right w:val="single" w:color="B5AD9C" w:sz="4"/>
            </w:tcBorders>
          </w:tcPr>
          <w:p>
            <w:r>
              <w:t xml:space="preserve">[</w:t>
            </w:r>
            <w:r>
              <w:t xml:space="preserve">Line manager or HR]</w:t>
            </w:r>
          </w:p>
        </w:tc>
        <w:tc>
          <w:tcPr>
            <w:tcBorders>
              <w:top w:val="single" w:color="B5AD9C" w:sz="4"/>
              <w:left w:val="single" w:color="B5AD9C" w:sz="4"/>
              <w:bottom w:val="single" w:color="B5AD9C" w:sz="4"/>
              <w:right w:val="single" w:color="B5AD9C" w:sz="4"/>
            </w:tcBorders>
          </w:tcPr>
          <w:p>
            <w:r>
              <w:t xml:space="preserve">Yes</w:t>
            </w:r>
          </w:p>
        </w:tc>
        <w:tc>
          <w:tcPr>
            <w:tcBorders>
              <w:top w:val="single" w:color="B5AD9C" w:sz="4"/>
              <w:left w:val="single" w:color="B5AD9C" w:sz="4"/>
              <w:bottom w:val="single" w:color="B5AD9C" w:sz="4"/>
              <w:right w:val="single" w:color="B5AD9C" w:sz="4"/>
            </w:tcBorders>
          </w:tcPr>
          <w:p>
            <w:r>
              <w:t xml:space="preserve">"You must share the policy, and any changes to it, with your employees." It must be written down "If you have five or more employees". </w:t>
            </w:r>
            <w:r>
              <w:t xml:space="preserve">hse.gov.uk policy</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Key policies shared and acknowledged, one form per policy</w:t>
            </w:r>
          </w:p>
        </w:tc>
        <w:tc>
          <w:tcPr>
            <w:tcBorders>
              <w:top w:val="single" w:color="B5AD9C" w:sz="4"/>
              <w:left w:val="single" w:color="B5AD9C" w:sz="4"/>
              <w:bottom w:val="single" w:color="B5AD9C" w:sz="4"/>
              <w:right w:val="single" w:color="B5AD9C" w:sz="4"/>
            </w:tcBorders>
          </w:tcPr>
          <w:p>
            <w:r>
              <w:t xml:space="preserve">[</w:t>
            </w:r>
            <w:r>
              <w:t xml:space="preserve">HR]</w:t>
            </w:r>
          </w:p>
        </w:tc>
        <w:tc>
          <w:tcPr>
            <w:tcBorders>
              <w:top w:val="single" w:color="B5AD9C" w:sz="4"/>
              <w:left w:val="single" w:color="B5AD9C" w:sz="4"/>
              <w:bottom w:val="single" w:color="B5AD9C" w:sz="4"/>
              <w:right w:val="single" w:color="B5AD9C" w:sz="4"/>
            </w:tcBorders>
          </w:tcPr>
          <w:p>
            <w:r>
              <w:t xml:space="preserve">Good practice</w:t>
            </w:r>
          </w:p>
        </w:tc>
        <w:tc>
          <w:tcPr>
            <w:tcBorders>
              <w:top w:val="single" w:color="B5AD9C" w:sz="4"/>
              <w:left w:val="single" w:color="B5AD9C" w:sz="4"/>
              <w:bottom w:val="single" w:color="B5AD9C" w:sz="4"/>
              <w:right w:val="single" w:color="B5AD9C" w:sz="4"/>
            </w:tcBorders>
          </w:tcPr>
          <w:p>
            <w:r>
              <w:t xml:space="preserve">Use the </w:t>
            </w:r>
            <w:r>
              <w:t xml:space="preserve">policy acknowledgement form</w:t>
            </w:r>
            <w:r>
              <w:t xml:space="preserve">.</w:t>
            </w:r>
          </w:p>
        </w:tc>
        <w:tc>
          <w:tcPr>
            <w:tcBorders>
              <w:top w:val="single" w:color="B5AD9C" w:sz="4"/>
              <w:left w:val="single" w:color="B5AD9C" w:sz="4"/>
              <w:bottom w:val="single" w:color="B5AD9C" w:sz="4"/>
              <w:right w:val="single" w:color="B5AD9C" w:sz="4"/>
            </w:tcBorders>
          </w:tcPr>
          <w:p>
            <w:r>
              <w:t xml:space="preserve">[</w:t>
            </w:r>
            <w:r>
              <w:t xml:space="preserve">DD/MM/YYYY]</w:t>
            </w:r>
          </w:p>
        </w:tc>
      </w:tr>
    </w:tbl>
    <w:p/>
    <w:p>
      <w:pPr>
        <w:pStyle w:val="Heading4"/>
      </w:pPr>
      <w:r>
        <w:t xml:space="preserve">By the first pay day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Borders>
              <w:top w:val="single" w:color="B5AD9C" w:sz="4"/>
              <w:left w:val="single" w:color="B5AD9C" w:sz="4"/>
              <w:bottom w:val="single" w:color="B5AD9C" w:sz="4"/>
              <w:right w:val="single" w:color="B5AD9C" w:sz="4"/>
            </w:tcBorders>
          </w:tcPr>
          <w:p>
            <w:r>
              <w:rPr>
                <w:b/>
                <w:bCs/>
              </w:rPr>
              <w:t xml:space="preserve">Done</w:t>
            </w:r>
          </w:p>
        </w:tc>
        <w:tc>
          <w:tcPr>
            <w:tcBorders>
              <w:top w:val="single" w:color="B5AD9C" w:sz="4"/>
              <w:left w:val="single" w:color="B5AD9C" w:sz="4"/>
              <w:bottom w:val="single" w:color="B5AD9C" w:sz="4"/>
              <w:right w:val="single" w:color="B5AD9C" w:sz="4"/>
            </w:tcBorders>
          </w:tcPr>
          <w:p>
            <w:r>
              <w:rPr>
                <w:b/>
                <w:bCs/>
              </w:rPr>
              <w:t xml:space="preserve">Item</w:t>
            </w:r>
          </w:p>
        </w:tc>
        <w:tc>
          <w:tcPr>
            <w:tcBorders>
              <w:top w:val="single" w:color="B5AD9C" w:sz="4"/>
              <w:left w:val="single" w:color="B5AD9C" w:sz="4"/>
              <w:bottom w:val="single" w:color="B5AD9C" w:sz="4"/>
              <w:right w:val="single" w:color="B5AD9C" w:sz="4"/>
            </w:tcBorders>
          </w:tcPr>
          <w:p>
            <w:r>
              <w:rPr>
                <w:b/>
                <w:bCs/>
              </w:rPr>
              <w:t xml:space="preserve">Who does it</w:t>
            </w:r>
          </w:p>
        </w:tc>
        <w:tc>
          <w:tcPr>
            <w:tcBorders>
              <w:top w:val="single" w:color="B5AD9C" w:sz="4"/>
              <w:left w:val="single" w:color="B5AD9C" w:sz="4"/>
              <w:bottom w:val="single" w:color="B5AD9C" w:sz="4"/>
              <w:right w:val="single" w:color="B5AD9C" w:sz="4"/>
            </w:tcBorders>
          </w:tcPr>
          <w:p>
            <w:r>
              <w:rPr>
                <w:b/>
                <w:bCs/>
              </w:rPr>
              <w:t xml:space="preserve">Law?</w:t>
            </w:r>
          </w:p>
        </w:tc>
        <w:tc>
          <w:tcPr>
            <w:tcBorders>
              <w:top w:val="single" w:color="B5AD9C" w:sz="4"/>
              <w:left w:val="single" w:color="B5AD9C" w:sz="4"/>
              <w:bottom w:val="single" w:color="B5AD9C" w:sz="4"/>
              <w:right w:val="single" w:color="B5AD9C" w:sz="4"/>
            </w:tcBorders>
          </w:tcPr>
          <w:p>
            <w:r>
              <w:rPr>
                <w:b/>
                <w:bCs/>
              </w:rPr>
              <w:t xml:space="preserve">The rule, and where it says so</w:t>
            </w:r>
          </w:p>
        </w:tc>
        <w:tc>
          <w:tcPr>
            <w:tcBorders>
              <w:top w:val="single" w:color="B5AD9C" w:sz="4"/>
              <w:left w:val="single" w:color="B5AD9C" w:sz="4"/>
              <w:bottom w:val="single" w:color="B5AD9C" w:sz="4"/>
              <w:right w:val="single" w:color="B5AD9C" w:sz="4"/>
            </w:tcBorders>
          </w:tcPr>
          <w:p>
            <w:r>
              <w:rPr>
                <w:b/>
                <w:bCs/>
              </w:rPr>
              <w:t xml:space="preserve">Date done</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New employee set up in payroll and reported to HMRC on a Full Payment Submission (FPS)</w:t>
            </w:r>
          </w:p>
        </w:tc>
        <w:tc>
          <w:tcPr>
            <w:tcBorders>
              <w:top w:val="single" w:color="B5AD9C" w:sz="4"/>
              <w:left w:val="single" w:color="B5AD9C" w:sz="4"/>
              <w:bottom w:val="single" w:color="B5AD9C" w:sz="4"/>
              <w:right w:val="single" w:color="B5AD9C" w:sz="4"/>
            </w:tcBorders>
          </w:tcPr>
          <w:p>
            <w:r>
              <w:t xml:space="preserve">[</w:t>
            </w:r>
            <w:r>
              <w:t xml:space="preserve">Payroll]</w:t>
            </w:r>
          </w:p>
        </w:tc>
        <w:tc>
          <w:tcPr>
            <w:tcBorders>
              <w:top w:val="single" w:color="B5AD9C" w:sz="4"/>
              <w:left w:val="single" w:color="B5AD9C" w:sz="4"/>
              <w:bottom w:val="single" w:color="B5AD9C" w:sz="4"/>
              <w:right w:val="single" w:color="B5AD9C" w:sz="4"/>
            </w:tcBorders>
          </w:tcPr>
          <w:p>
            <w:r>
              <w:t xml:space="preserve">Yes</w:t>
            </w:r>
          </w:p>
        </w:tc>
        <w:tc>
          <w:tcPr>
            <w:tcBorders>
              <w:top w:val="single" w:color="B5AD9C" w:sz="4"/>
              <w:left w:val="single" w:color="B5AD9C" w:sz="4"/>
              <w:bottom w:val="single" w:color="B5AD9C" w:sz="4"/>
              <w:right w:val="single" w:color="B5AD9C" w:sz="4"/>
            </w:tcBorders>
          </w:tcPr>
          <w:p>
            <w:r>
              <w:t xml:space="preserve">"You must tell HMRC about your new employee on or before their first pay day." </w:t>
            </w:r>
            <w:r>
              <w:t xml:space="preserve">gov.uk/employ-someone</w:t>
            </w:r>
            <w:r>
              <w:t xml:space="preserve"> "Register your employee with HMRC using a Full Payment Submission (FPS)." </w:t>
            </w:r>
            <w:r>
              <w:t xml:space="preserve">gov.uk/new-employee</w:t>
            </w:r>
          </w:p>
        </w:tc>
        <w:tc>
          <w:tcPr>
            <w:tcBorders>
              <w:top w:val="single" w:color="B5AD9C" w:sz="4"/>
              <w:left w:val="single" w:color="B5AD9C" w:sz="4"/>
              <w:bottom w:val="single" w:color="B5AD9C" w:sz="4"/>
              <w:right w:val="single" w:color="B5AD9C" w:sz="4"/>
            </w:tcBorders>
          </w:tcPr>
          <w:p>
            <w:r>
              <w:t xml:space="preserve">[</w:t>
            </w:r>
            <w:r>
              <w:t xml:space="preserve">DD/MM/YYYY]</w:t>
            </w:r>
          </w:p>
        </w:tc>
      </w:tr>
    </w:tbl>
    <w:p/>
    <w:p>
      <w:pPr>
        <w:pStyle w:val="Heading4"/>
      </w:pPr>
      <w:r>
        <w:t xml:space="preserve">Within the first two months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1504"/>
        <w:gridCol w:w="1504"/>
        <w:gridCol w:w="1504"/>
        <w:gridCol w:w="1504"/>
        <w:gridCol w:w="1504"/>
        <w:gridCol w:w="1504"/>
      </w:tblGrid>
      <w:tr>
        <w:trPr>
          <w:tblHeader/>
        </w:trPr>
        <w:tc>
          <w:tcPr>
            <w:tcBorders>
              <w:top w:val="single" w:color="B5AD9C" w:sz="4"/>
              <w:left w:val="single" w:color="B5AD9C" w:sz="4"/>
              <w:bottom w:val="single" w:color="B5AD9C" w:sz="4"/>
              <w:right w:val="single" w:color="B5AD9C" w:sz="4"/>
            </w:tcBorders>
          </w:tcPr>
          <w:p>
            <w:r>
              <w:rPr>
                <w:b/>
                <w:bCs/>
              </w:rPr>
              <w:t xml:space="preserve">Done</w:t>
            </w:r>
          </w:p>
        </w:tc>
        <w:tc>
          <w:tcPr>
            <w:tcBorders>
              <w:top w:val="single" w:color="B5AD9C" w:sz="4"/>
              <w:left w:val="single" w:color="B5AD9C" w:sz="4"/>
              <w:bottom w:val="single" w:color="B5AD9C" w:sz="4"/>
              <w:right w:val="single" w:color="B5AD9C" w:sz="4"/>
            </w:tcBorders>
          </w:tcPr>
          <w:p>
            <w:r>
              <w:rPr>
                <w:b/>
                <w:bCs/>
              </w:rPr>
              <w:t xml:space="preserve">Item</w:t>
            </w:r>
          </w:p>
        </w:tc>
        <w:tc>
          <w:tcPr>
            <w:tcBorders>
              <w:top w:val="single" w:color="B5AD9C" w:sz="4"/>
              <w:left w:val="single" w:color="B5AD9C" w:sz="4"/>
              <w:bottom w:val="single" w:color="B5AD9C" w:sz="4"/>
              <w:right w:val="single" w:color="B5AD9C" w:sz="4"/>
            </w:tcBorders>
          </w:tcPr>
          <w:p>
            <w:r>
              <w:rPr>
                <w:b/>
                <w:bCs/>
              </w:rPr>
              <w:t xml:space="preserve">Who does it</w:t>
            </w:r>
          </w:p>
        </w:tc>
        <w:tc>
          <w:tcPr>
            <w:tcBorders>
              <w:top w:val="single" w:color="B5AD9C" w:sz="4"/>
              <w:left w:val="single" w:color="B5AD9C" w:sz="4"/>
              <w:bottom w:val="single" w:color="B5AD9C" w:sz="4"/>
              <w:right w:val="single" w:color="B5AD9C" w:sz="4"/>
            </w:tcBorders>
          </w:tcPr>
          <w:p>
            <w:r>
              <w:rPr>
                <w:b/>
                <w:bCs/>
              </w:rPr>
              <w:t xml:space="preserve">Law?</w:t>
            </w:r>
          </w:p>
        </w:tc>
        <w:tc>
          <w:tcPr>
            <w:tcBorders>
              <w:top w:val="single" w:color="B5AD9C" w:sz="4"/>
              <w:left w:val="single" w:color="B5AD9C" w:sz="4"/>
              <w:bottom w:val="single" w:color="B5AD9C" w:sz="4"/>
              <w:right w:val="single" w:color="B5AD9C" w:sz="4"/>
            </w:tcBorders>
          </w:tcPr>
          <w:p>
            <w:r>
              <w:rPr>
                <w:b/>
                <w:bCs/>
              </w:rPr>
              <w:t xml:space="preserve">The rule, and where it says so</w:t>
            </w:r>
          </w:p>
        </w:tc>
        <w:tc>
          <w:tcPr>
            <w:tcBorders>
              <w:top w:val="single" w:color="B5AD9C" w:sz="4"/>
              <w:left w:val="single" w:color="B5AD9C" w:sz="4"/>
              <w:bottom w:val="single" w:color="B5AD9C" w:sz="4"/>
              <w:right w:val="single" w:color="B5AD9C" w:sz="4"/>
            </w:tcBorders>
          </w:tcPr>
          <w:p>
            <w:r>
              <w:rPr>
                <w:b/>
                <w:bCs/>
              </w:rPr>
              <w:t xml:space="preserve">Date done</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Pension: if they meet the criteria, enrolled and written to</w:t>
            </w:r>
          </w:p>
        </w:tc>
        <w:tc>
          <w:tcPr>
            <w:tcBorders>
              <w:top w:val="single" w:color="B5AD9C" w:sz="4"/>
              <w:left w:val="single" w:color="B5AD9C" w:sz="4"/>
              <w:bottom w:val="single" w:color="B5AD9C" w:sz="4"/>
              <w:right w:val="single" w:color="B5AD9C" w:sz="4"/>
            </w:tcBorders>
          </w:tcPr>
          <w:p>
            <w:r>
              <w:t xml:space="preserve">[</w:t>
            </w:r>
            <w:r>
              <w:t xml:space="preserve">Payroll or pension contact]</w:t>
            </w:r>
          </w:p>
        </w:tc>
        <w:tc>
          <w:tcPr>
            <w:tcBorders>
              <w:top w:val="single" w:color="B5AD9C" w:sz="4"/>
              <w:left w:val="single" w:color="B5AD9C" w:sz="4"/>
              <w:bottom w:val="single" w:color="B5AD9C" w:sz="4"/>
              <w:right w:val="single" w:color="B5AD9C" w:sz="4"/>
            </w:tcBorders>
          </w:tcPr>
          <w:p>
            <w:r>
              <w:t xml:space="preserve">Yes</w:t>
            </w:r>
          </w:p>
        </w:tc>
        <w:tc>
          <w:tcPr>
            <w:tcBorders>
              <w:top w:val="single" w:color="B5AD9C" w:sz="4"/>
              <w:left w:val="single" w:color="B5AD9C" w:sz="4"/>
              <w:bottom w:val="single" w:color="B5AD9C" w:sz="4"/>
              <w:right w:val="single" w:color="B5AD9C" w:sz="4"/>
            </w:tcBorders>
          </w:tcPr>
          <w:p>
            <w:r>
              <w:t xml:space="preserve">"You must put them into a pension scheme and write to them within six weeks from the day they meet the age and earnings criteria." </w:t>
            </w:r>
            <w:r>
              <w:t xml:space="preserve">thepensionsregulator.gov.uk ongoing duties</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Pension: if you're using postponement instead, postponement letter sent</w:t>
            </w:r>
          </w:p>
        </w:tc>
        <w:tc>
          <w:tcPr>
            <w:tcBorders>
              <w:top w:val="single" w:color="B5AD9C" w:sz="4"/>
              <w:left w:val="single" w:color="B5AD9C" w:sz="4"/>
              <w:bottom w:val="single" w:color="B5AD9C" w:sz="4"/>
              <w:right w:val="single" w:color="B5AD9C" w:sz="4"/>
            </w:tcBorders>
          </w:tcPr>
          <w:p>
            <w:r>
              <w:t xml:space="preserve">[</w:t>
            </w:r>
            <w:r>
              <w:t xml:space="preserve">Payroll or pension contact]</w:t>
            </w:r>
          </w:p>
        </w:tc>
        <w:tc>
          <w:tcPr>
            <w:tcBorders>
              <w:top w:val="single" w:color="B5AD9C" w:sz="4"/>
              <w:left w:val="single" w:color="B5AD9C" w:sz="4"/>
              <w:bottom w:val="single" w:color="B5AD9C" w:sz="4"/>
              <w:right w:val="single" w:color="B5AD9C" w:sz="4"/>
            </w:tcBorders>
          </w:tcPr>
          <w:p>
            <w:r>
              <w:t xml:space="preserve">If it applies</w:t>
            </w:r>
          </w:p>
        </w:tc>
        <w:tc>
          <w:tcPr>
            <w:tcBorders>
              <w:top w:val="single" w:color="B5AD9C" w:sz="4"/>
              <w:left w:val="single" w:color="B5AD9C" w:sz="4"/>
              <w:bottom w:val="single" w:color="B5AD9C" w:sz="4"/>
              <w:right w:val="single" w:color="B5AD9C" w:sz="4"/>
            </w:tcBorders>
          </w:tcPr>
          <w:p>
            <w:r>
              <w:t xml:space="preserve">"You can postpone for up to three months." "You must write to each member of staff individually to tell them that you have delayed working out who to put into a scheme". </w:t>
            </w:r>
            <w:r>
              <w:t xml:space="preserve">thepensionsregulator.gov.uk postponement</w:t>
            </w:r>
          </w:p>
        </w:tc>
        <w:tc>
          <w:tcPr>
            <w:tcBorders>
              <w:top w:val="single" w:color="B5AD9C" w:sz="4"/>
              <w:left w:val="single" w:color="B5AD9C" w:sz="4"/>
              <w:bottom w:val="single" w:color="B5AD9C" w:sz="4"/>
              <w:right w:val="single" w:color="B5AD9C" w:sz="4"/>
            </w:tcBorders>
          </w:tcPr>
          <w:p>
            <w:r>
              <w:t xml:space="preserve">[</w:t>
            </w:r>
            <w:r>
              <w:t xml:space="preserve">DD/MM/YYYY or "Not used"]</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Wider written statement given: pensions, collective agreements, non-compulsory training, disciplinary and grievance procedures</w:t>
            </w:r>
          </w:p>
        </w:tc>
        <w:tc>
          <w:tcPr>
            <w:tcBorders>
              <w:top w:val="single" w:color="B5AD9C" w:sz="4"/>
              <w:left w:val="single" w:color="B5AD9C" w:sz="4"/>
              <w:bottom w:val="single" w:color="B5AD9C" w:sz="4"/>
              <w:right w:val="single" w:color="B5AD9C" w:sz="4"/>
            </w:tcBorders>
          </w:tcPr>
          <w:p>
            <w:r>
              <w:t xml:space="preserve">[</w:t>
            </w:r>
            <w:r>
              <w:t xml:space="preserve">HR]</w:t>
            </w:r>
          </w:p>
        </w:tc>
        <w:tc>
          <w:tcPr>
            <w:tcBorders>
              <w:top w:val="single" w:color="B5AD9C" w:sz="4"/>
              <w:left w:val="single" w:color="B5AD9C" w:sz="4"/>
              <w:bottom w:val="single" w:color="B5AD9C" w:sz="4"/>
              <w:right w:val="single" w:color="B5AD9C" w:sz="4"/>
            </w:tcBorders>
          </w:tcPr>
          <w:p>
            <w:r>
              <w:t xml:space="preserve">Yes</w:t>
            </w:r>
          </w:p>
        </w:tc>
        <w:tc>
          <w:tcPr>
            <w:tcBorders>
              <w:top w:val="single" w:color="B5AD9C" w:sz="4"/>
              <w:left w:val="single" w:color="B5AD9C" w:sz="4"/>
              <w:bottom w:val="single" w:color="B5AD9C" w:sz="4"/>
              <w:right w:val="single" w:color="B5AD9C" w:sz="4"/>
            </w:tcBorders>
          </w:tcPr>
          <w:p>
            <w:r>
              <w:t xml:space="preserve">"Employers must give employees and workers a wider written statement within 2 months of the start of employment." </w:t>
            </w:r>
            <w:r>
              <w:t xml:space="preserve">gov.uk written statement of employment particulars</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If their right to work is time-limited, follow-up check date put in the diary</w:t>
            </w:r>
          </w:p>
        </w:tc>
        <w:tc>
          <w:tcPr>
            <w:tcBorders>
              <w:top w:val="single" w:color="B5AD9C" w:sz="4"/>
              <w:left w:val="single" w:color="B5AD9C" w:sz="4"/>
              <w:bottom w:val="single" w:color="B5AD9C" w:sz="4"/>
              <w:right w:val="single" w:color="B5AD9C" w:sz="4"/>
            </w:tcBorders>
          </w:tcPr>
          <w:p>
            <w:r>
              <w:t xml:space="preserve">[</w:t>
            </w:r>
            <w:r>
              <w:t xml:space="preserve">Name]</w:t>
            </w:r>
          </w:p>
        </w:tc>
        <w:tc>
          <w:tcPr>
            <w:tcBorders>
              <w:top w:val="single" w:color="B5AD9C" w:sz="4"/>
              <w:left w:val="single" w:color="B5AD9C" w:sz="4"/>
              <w:bottom w:val="single" w:color="B5AD9C" w:sz="4"/>
              <w:right w:val="single" w:color="B5AD9C" w:sz="4"/>
            </w:tcBorders>
          </w:tcPr>
          <w:p>
            <w:r>
              <w:t xml:space="preserve">If it applies</w:t>
            </w:r>
          </w:p>
        </w:tc>
        <w:tc>
          <w:tcPr>
            <w:tcBorders>
              <w:top w:val="single" w:color="B5AD9C" w:sz="4"/>
              <w:left w:val="single" w:color="B5AD9C" w:sz="4"/>
              <w:bottom w:val="single" w:color="B5AD9C" w:sz="4"/>
              <w:right w:val="single" w:color="B5AD9C" w:sz="4"/>
            </w:tcBorders>
          </w:tcPr>
          <w:p>
            <w:r>
              <w:t xml:space="preserve">"If your employee's right to work is time-limited, you'll need to check their documents again when it's due to expire." </w:t>
            </w:r>
            <w:r>
              <w:t xml:space="preserve">gov.uk/check-job-applicant-right-to-work</w:t>
            </w:r>
          </w:p>
        </w:tc>
        <w:tc>
          <w:tcPr>
            <w:tcBorders>
              <w:top w:val="single" w:color="B5AD9C" w:sz="4"/>
              <w:left w:val="single" w:color="B5AD9C" w:sz="4"/>
              <w:bottom w:val="single" w:color="B5AD9C" w:sz="4"/>
              <w:right w:val="single" w:color="B5AD9C" w:sz="4"/>
            </w:tcBorders>
          </w:tcPr>
          <w:p>
            <w:r>
              <w:t xml:space="preserve">[</w:t>
            </w:r>
            <w:r>
              <w:t xml:space="preserve">Follow-up date, or "Not time-limited"]</w:t>
            </w:r>
          </w:p>
        </w:tc>
      </w:tr>
      <w:tr>
        <w:trPr>
          <w:tblHeader w:val="off"/>
        </w:trPr>
        <w:tc>
          <w:tcPr>
            <w:tcBorders>
              <w:top w:val="single" w:color="B5AD9C" w:sz="4"/>
              <w:left w:val="single" w:color="B5AD9C" w:sz="4"/>
              <w:bottom w:val="single" w:color="B5AD9C" w:sz="4"/>
              <w:right w:val="single" w:color="B5AD9C" w:sz="4"/>
            </w:tcBorders>
          </w:tcPr>
          <w:p>
            <w:r>
              <w:t xml:space="preserve">☐</w:t>
            </w:r>
          </w:p>
        </w:tc>
        <w:tc>
          <w:tcPr>
            <w:tcBorders>
              <w:top w:val="single" w:color="B5AD9C" w:sz="4"/>
              <w:left w:val="single" w:color="B5AD9C" w:sz="4"/>
              <w:bottom w:val="single" w:color="B5AD9C" w:sz="4"/>
              <w:right w:val="single" w:color="B5AD9C" w:sz="4"/>
            </w:tcBorders>
          </w:tcPr>
          <w:p>
            <w:r>
              <w:t xml:space="preserve">Any later change to the written statement: new starter told in writing</w:t>
            </w:r>
          </w:p>
        </w:tc>
        <w:tc>
          <w:tcPr>
            <w:tcBorders>
              <w:top w:val="single" w:color="B5AD9C" w:sz="4"/>
              <w:left w:val="single" w:color="B5AD9C" w:sz="4"/>
              <w:bottom w:val="single" w:color="B5AD9C" w:sz="4"/>
              <w:right w:val="single" w:color="B5AD9C" w:sz="4"/>
            </w:tcBorders>
          </w:tcPr>
          <w:p>
            <w:r>
              <w:t xml:space="preserve">[</w:t>
            </w:r>
            <w:r>
              <w:t xml:space="preserve">HR]</w:t>
            </w:r>
          </w:p>
        </w:tc>
        <w:tc>
          <w:tcPr>
            <w:tcBorders>
              <w:top w:val="single" w:color="B5AD9C" w:sz="4"/>
              <w:left w:val="single" w:color="B5AD9C" w:sz="4"/>
              <w:bottom w:val="single" w:color="B5AD9C" w:sz="4"/>
              <w:right w:val="single" w:color="B5AD9C" w:sz="4"/>
            </w:tcBorders>
          </w:tcPr>
          <w:p>
            <w:r>
              <w:t xml:space="preserve">Yes</w:t>
            </w:r>
          </w:p>
        </w:tc>
        <w:tc>
          <w:tcPr>
            <w:tcBorders>
              <w:top w:val="single" w:color="B5AD9C" w:sz="4"/>
              <w:left w:val="single" w:color="B5AD9C" w:sz="4"/>
              <w:bottom w:val="single" w:color="B5AD9C" w:sz="4"/>
              <w:right w:val="single" w:color="B5AD9C" w:sz="4"/>
            </w:tcBorders>
          </w:tcPr>
          <w:p>
            <w:r>
              <w:t xml:space="preserve">"They must do this within one month of making the change." </w:t>
            </w:r>
            <w:r>
              <w:t xml:space="preserve">gov.uk written statement of employment particulars</w:t>
            </w:r>
          </w:p>
        </w:tc>
        <w:tc>
          <w:tcPr>
            <w:tcBorders>
              <w:top w:val="single" w:color="B5AD9C" w:sz="4"/>
              <w:left w:val="single" w:color="B5AD9C" w:sz="4"/>
              <w:bottom w:val="single" w:color="B5AD9C" w:sz="4"/>
              <w:right w:val="single" w:color="B5AD9C" w:sz="4"/>
            </w:tcBorders>
          </w:tcPr>
          <w:p>
            <w:r>
              <w:t xml:space="preserve">[</w:t>
            </w:r>
            <w:r>
              <w:t xml:space="preserve">DD/MM/YYYY or "No changes"]</w:t>
            </w:r>
          </w:p>
        </w:tc>
      </w:tr>
    </w:tbl>
    <w:p/>
    <w:p>
      <w:pPr>
        <w:pStyle w:val="Heading4"/>
      </w:pPr>
      <w:r>
        <w:t xml:space="preserve">Records to keep</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Borders>
              <w:top w:val="single" w:color="B5AD9C" w:sz="4"/>
              <w:left w:val="single" w:color="B5AD9C" w:sz="4"/>
              <w:bottom w:val="single" w:color="B5AD9C" w:sz="4"/>
              <w:right w:val="single" w:color="B5AD9C" w:sz="4"/>
            </w:tcBorders>
          </w:tcPr>
          <w:p>
            <w:r>
              <w:rPr>
                <w:b/>
                <w:bCs/>
              </w:rPr>
              <w:t xml:space="preserve">Record</w:t>
            </w:r>
          </w:p>
        </w:tc>
        <w:tc>
          <w:tcPr>
            <w:tcBorders>
              <w:top w:val="single" w:color="B5AD9C" w:sz="4"/>
              <w:left w:val="single" w:color="B5AD9C" w:sz="4"/>
              <w:bottom w:val="single" w:color="B5AD9C" w:sz="4"/>
              <w:right w:val="single" w:color="B5AD9C" w:sz="4"/>
            </w:tcBorders>
          </w:tcPr>
          <w:p>
            <w:r>
              <w:rPr>
                <w:b/>
                <w:bCs/>
              </w:rPr>
              <w:t xml:space="preserve">Where it's kept</w:t>
            </w:r>
          </w:p>
        </w:tc>
        <w:tc>
          <w:tcPr>
            <w:tcBorders>
              <w:top w:val="single" w:color="B5AD9C" w:sz="4"/>
              <w:left w:val="single" w:color="B5AD9C" w:sz="4"/>
              <w:bottom w:val="single" w:color="B5AD9C" w:sz="4"/>
              <w:right w:val="single" w:color="B5AD9C" w:sz="4"/>
            </w:tcBorders>
          </w:tcPr>
          <w:p>
            <w:r>
              <w:rPr>
                <w:b/>
                <w:bCs/>
              </w:rPr>
              <w:t xml:space="preserve">How long</w:t>
            </w:r>
          </w:p>
        </w:tc>
        <w:tc>
          <w:tcPr>
            <w:tcBorders>
              <w:top w:val="single" w:color="B5AD9C" w:sz="4"/>
              <w:left w:val="single" w:color="B5AD9C" w:sz="4"/>
              <w:bottom w:val="single" w:color="B5AD9C" w:sz="4"/>
              <w:right w:val="single" w:color="B5AD9C" w:sz="4"/>
            </w:tcBorders>
          </w:tcPr>
          <w:p>
            <w:r>
              <w:rPr>
                <w:b/>
                <w:bCs/>
              </w:rPr>
              <w:t xml:space="preserve">The rule, and where it says so</w:t>
            </w:r>
          </w:p>
        </w:tc>
      </w:tr>
      <w:tr>
        <w:trPr>
          <w:tblHeader w:val="off"/>
        </w:trPr>
        <w:tc>
          <w:tcPr>
            <w:tcBorders>
              <w:top w:val="single" w:color="B5AD9C" w:sz="4"/>
              <w:left w:val="single" w:color="B5AD9C" w:sz="4"/>
              <w:bottom w:val="single" w:color="B5AD9C" w:sz="4"/>
              <w:right w:val="single" w:color="B5AD9C" w:sz="4"/>
            </w:tcBorders>
          </w:tcPr>
          <w:p>
            <w:r>
              <w:t xml:space="preserve">Right to work copies and the date of the check</w:t>
            </w:r>
          </w:p>
        </w:tc>
        <w:tc>
          <w:tcPr>
            <w:tcBorders>
              <w:top w:val="single" w:color="B5AD9C" w:sz="4"/>
              <w:left w:val="single" w:color="B5AD9C" w:sz="4"/>
              <w:bottom w:val="single" w:color="B5AD9C" w:sz="4"/>
              <w:right w:val="single" w:color="B5AD9C" w:sz="4"/>
            </w:tcBorders>
          </w:tcPr>
          <w:p>
            <w:r>
              <w:t xml:space="preserve">[</w:t>
            </w:r>
            <w:r>
              <w:t xml:space="preserve">Location]</w:t>
            </w:r>
          </w:p>
        </w:tc>
        <w:tc>
          <w:tcPr>
            <w:tcBorders>
              <w:top w:val="single" w:color="B5AD9C" w:sz="4"/>
              <w:left w:val="single" w:color="B5AD9C" w:sz="4"/>
              <w:bottom w:val="single" w:color="B5AD9C" w:sz="4"/>
              <w:right w:val="single" w:color="B5AD9C" w:sz="4"/>
            </w:tcBorders>
          </w:tcPr>
          <w:p>
            <w:r>
              <w:t xml:space="preserve">During employment and 2 years after they leave</w:t>
            </w:r>
          </w:p>
        </w:tc>
        <w:tc>
          <w:tcPr>
            <w:tcBorders>
              <w:top w:val="single" w:color="B5AD9C" w:sz="4"/>
              <w:left w:val="single" w:color="B5AD9C" w:sz="4"/>
              <w:bottom w:val="single" w:color="B5AD9C" w:sz="4"/>
              <w:right w:val="single" w:color="B5AD9C" w:sz="4"/>
            </w:tcBorders>
          </w:tcPr>
          <w:p>
            <w:r>
              <w:t xml:space="preserve">"keep copies during the applicant's employment and for 2 years after they stop working for you". </w:t>
            </w:r>
            <w:r>
              <w:t xml:space="preserve">gov.uk/check-job-applicant-right-to-work</w:t>
            </w:r>
          </w:p>
        </w:tc>
      </w:tr>
      <w:tr>
        <w:trPr>
          <w:tblHeader w:val="off"/>
        </w:trPr>
        <w:tc>
          <w:tcPr>
            <w:tcBorders>
              <w:top w:val="single" w:color="B5AD9C" w:sz="4"/>
              <w:left w:val="single" w:color="B5AD9C" w:sz="4"/>
              <w:bottom w:val="single" w:color="B5AD9C" w:sz="4"/>
              <w:right w:val="single" w:color="B5AD9C" w:sz="4"/>
            </w:tcBorders>
          </w:tcPr>
          <w:p>
            <w:r>
              <w:t xml:space="preserve">Payroll information from the P45 or starter checklist</w:t>
            </w:r>
          </w:p>
        </w:tc>
        <w:tc>
          <w:tcPr>
            <w:tcBorders>
              <w:top w:val="single" w:color="B5AD9C" w:sz="4"/>
              <w:left w:val="single" w:color="B5AD9C" w:sz="4"/>
              <w:bottom w:val="single" w:color="B5AD9C" w:sz="4"/>
              <w:right w:val="single" w:color="B5AD9C" w:sz="4"/>
            </w:tcBorders>
          </w:tcPr>
          <w:p>
            <w:r>
              <w:t xml:space="preserve">[</w:t>
            </w:r>
            <w:r>
              <w:t xml:space="preserve">Location]</w:t>
            </w:r>
          </w:p>
        </w:tc>
        <w:tc>
          <w:tcPr>
            <w:tcBorders>
              <w:top w:val="single" w:color="B5AD9C" w:sz="4"/>
              <w:left w:val="single" w:color="B5AD9C" w:sz="4"/>
              <w:bottom w:val="single" w:color="B5AD9C" w:sz="4"/>
              <w:right w:val="single" w:color="B5AD9C" w:sz="4"/>
            </w:tcBorders>
          </w:tcPr>
          <w:p>
            <w:r>
              <w:t xml:space="preserve">The current year and the 3 following tax years</w:t>
            </w:r>
          </w:p>
        </w:tc>
        <w:tc>
          <w:tcPr>
            <w:tcBorders>
              <w:top w:val="single" w:color="B5AD9C" w:sz="4"/>
              <w:left w:val="single" w:color="B5AD9C" w:sz="4"/>
              <w:bottom w:val="single" w:color="B5AD9C" w:sz="4"/>
              <w:right w:val="single" w:color="B5AD9C" w:sz="4"/>
            </w:tcBorders>
          </w:tcPr>
          <w:p>
            <w:r>
              <w:t xml:space="preserve">"You must keep this information in your payroll records for the current year and the 3 following tax years." </w:t>
            </w:r>
            <w:r>
              <w:t xml:space="preserve">gov.uk/new-employee/employee-information</w:t>
            </w:r>
          </w:p>
        </w:tc>
      </w:tr>
      <w:tr>
        <w:trPr>
          <w:tblHeader w:val="off"/>
        </w:trPr>
        <w:tc>
          <w:tcPr>
            <w:tcBorders>
              <w:top w:val="single" w:color="B5AD9C" w:sz="4"/>
              <w:left w:val="single" w:color="B5AD9C" w:sz="4"/>
              <w:bottom w:val="single" w:color="B5AD9C" w:sz="4"/>
              <w:right w:val="single" w:color="B5AD9C" w:sz="4"/>
            </w:tcBorders>
          </w:tcPr>
          <w:p>
            <w:r>
              <w:t xml:space="preserve">Pension records (enrolment, contributions, requests to join or leave)</w:t>
            </w:r>
          </w:p>
        </w:tc>
        <w:tc>
          <w:tcPr>
            <w:tcBorders>
              <w:top w:val="single" w:color="B5AD9C" w:sz="4"/>
              <w:left w:val="single" w:color="B5AD9C" w:sz="4"/>
              <w:bottom w:val="single" w:color="B5AD9C" w:sz="4"/>
              <w:right w:val="single" w:color="B5AD9C" w:sz="4"/>
            </w:tcBorders>
          </w:tcPr>
          <w:p>
            <w:r>
              <w:t xml:space="preserve">[</w:t>
            </w:r>
            <w:r>
              <w:t xml:space="preserve">Location]</w:t>
            </w:r>
          </w:p>
        </w:tc>
        <w:tc>
          <w:tcPr>
            <w:tcBorders>
              <w:top w:val="single" w:color="B5AD9C" w:sz="4"/>
              <w:left w:val="single" w:color="B5AD9C" w:sz="4"/>
              <w:bottom w:val="single" w:color="B5AD9C" w:sz="4"/>
              <w:right w:val="single" w:color="B5AD9C" w:sz="4"/>
            </w:tcBorders>
          </w:tcPr>
          <w:p>
            <w:r>
              <w:t xml:space="preserve">Six years; requests to leave, four years</w:t>
            </w:r>
          </w:p>
        </w:tc>
        <w:tc>
          <w:tcPr>
            <w:tcBorders>
              <w:top w:val="single" w:color="B5AD9C" w:sz="4"/>
              <w:left w:val="single" w:color="B5AD9C" w:sz="4"/>
              <w:bottom w:val="single" w:color="B5AD9C" w:sz="4"/>
              <w:right w:val="single" w:color="B5AD9C" w:sz="4"/>
            </w:tcBorders>
          </w:tcPr>
          <w:p>
            <w:r>
              <w:t xml:space="preserve">"You must keep these records for six years except for requests to leave the pension scheme which must be kept for four years." </w:t>
            </w:r>
            <w:r>
              <w:t xml:space="preserve">thepensionsregulator.gov.uk ongoing duties</w:t>
            </w:r>
          </w:p>
        </w:tc>
      </w:tr>
      <w:tr>
        <w:trPr>
          <w:tblHeader w:val="off"/>
        </w:trPr>
        <w:tc>
          <w:tcPr>
            <w:tcBorders>
              <w:top w:val="single" w:color="B5AD9C" w:sz="4"/>
              <w:left w:val="single" w:color="B5AD9C" w:sz="4"/>
              <w:bottom w:val="single" w:color="B5AD9C" w:sz="4"/>
              <w:right w:val="single" w:color="B5AD9C" w:sz="4"/>
            </w:tcBorders>
          </w:tcPr>
          <w:p>
            <w:r>
              <w:t xml:space="preserve">Written statements, details form, bank details, emergency contact, signed acknowledgements</w:t>
            </w:r>
          </w:p>
        </w:tc>
        <w:tc>
          <w:tcPr>
            <w:tcBorders>
              <w:top w:val="single" w:color="B5AD9C" w:sz="4"/>
              <w:left w:val="single" w:color="B5AD9C" w:sz="4"/>
              <w:bottom w:val="single" w:color="B5AD9C" w:sz="4"/>
              <w:right w:val="single" w:color="B5AD9C" w:sz="4"/>
            </w:tcBorders>
          </w:tcPr>
          <w:p>
            <w:r>
              <w:t xml:space="preserve">[</w:t>
            </w:r>
            <w:r>
              <w:t xml:space="preserve">Location]</w:t>
            </w:r>
          </w:p>
        </w:tc>
        <w:tc>
          <w:tcPr>
            <w:tcBorders>
              <w:top w:val="single" w:color="B5AD9C" w:sz="4"/>
              <w:left w:val="single" w:color="B5AD9C" w:sz="4"/>
              <w:bottom w:val="single" w:color="B5AD9C" w:sz="4"/>
              <w:right w:val="single" w:color="B5AD9C" w:sz="4"/>
            </w:tcBorders>
          </w:tcPr>
          <w:p>
            <w:r>
              <w:t xml:space="preserve">[</w:t>
            </w:r>
            <w:r>
              <w:t xml:space="preserve">Your retention period]</w:t>
            </w:r>
          </w:p>
        </w:tc>
        <w:tc>
          <w:tcPr>
            <w:tcBorders>
              <w:top w:val="single" w:color="B5AD9C" w:sz="4"/>
              <w:left w:val="single" w:color="B5AD9C" w:sz="4"/>
              <w:bottom w:val="single" w:color="B5AD9C" w:sz="4"/>
              <w:right w:val="single" w:color="B5AD9C" w:sz="4"/>
            </w:tcBorders>
          </w:tcPr>
          <w:p>
            <w:r>
              <w:t xml:space="preserve">"The storage limitation principle says you can only keep personal information for as long as you need it." </w:t>
            </w:r>
            <w:r>
              <w:t xml:space="preserve">ico.org.uk employment records guidance</w:t>
            </w:r>
          </w:p>
        </w:tc>
      </w:tr>
    </w:tbl>
    <w:p/>
    <w:p>
      <w:pPr>
        <w:pStyle w:val="Heading4"/>
      </w:pPr>
      <w:r>
        <w:t xml:space="preserve">New starter details form</w:t>
      </w:r>
    </w:p>
    <w:p>
      <w:pPr>
        <w:spacing w:after="120"/>
      </w:pPr>
      <w:r>
        <w:t xml:space="preserve">Send this page to the new starter before their first day.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Borders>
              <w:top w:val="single" w:color="B5AD9C" w:sz="4"/>
              <w:left w:val="single" w:color="B5AD9C" w:sz="4"/>
              <w:bottom w:val="single" w:color="B5AD9C" w:sz="4"/>
              <w:right w:val="single" w:color="B5AD9C" w:sz="4"/>
            </w:tcBorders>
          </w:tcPr>
          <w:p>
            <w:r>
              <w:rPr>
                <w:b/>
                <w:bCs/>
              </w:rPr>
              <w:t xml:space="preserve">Detail</w:t>
            </w:r>
          </w:p>
        </w:tc>
        <w:tc>
          <w:tcPr>
            <w:tcBorders>
              <w:top w:val="single" w:color="B5AD9C" w:sz="4"/>
              <w:left w:val="single" w:color="B5AD9C" w:sz="4"/>
              <w:bottom w:val="single" w:color="B5AD9C" w:sz="4"/>
              <w:right w:val="single" w:color="B5AD9C" w:sz="4"/>
            </w:tcBorders>
          </w:tcPr>
          <w:p>
            <w:r>
              <w:rPr>
                <w:b/>
                <w:bCs/>
              </w:rPr>
              <w:t xml:space="preserve">Entry</w:t>
            </w:r>
          </w:p>
        </w:tc>
      </w:tr>
      <w:tr>
        <w:trPr>
          <w:tblHeader w:val="off"/>
        </w:trPr>
        <w:tc>
          <w:tcPr>
            <w:tcBorders>
              <w:top w:val="single" w:color="B5AD9C" w:sz="4"/>
              <w:left w:val="single" w:color="B5AD9C" w:sz="4"/>
              <w:bottom w:val="single" w:color="B5AD9C" w:sz="4"/>
              <w:right w:val="single" w:color="B5AD9C" w:sz="4"/>
            </w:tcBorders>
          </w:tcPr>
          <w:p>
            <w:r>
              <w:t xml:space="preserve">Full name</w:t>
            </w:r>
          </w:p>
        </w:tc>
        <w:tc>
          <w:tcPr>
            <w:tcBorders>
              <w:top w:val="single" w:color="B5AD9C" w:sz="4"/>
              <w:left w:val="single" w:color="B5AD9C" w:sz="4"/>
              <w:bottom w:val="single" w:color="B5AD9C" w:sz="4"/>
              <w:right w:val="single" w:color="B5AD9C" w:sz="4"/>
            </w:tcBorders>
          </w:tcPr>
          <w:p/>
        </w:tc>
      </w:tr>
      <w:tr>
        <w:trPr>
          <w:tblHeader w:val="off"/>
        </w:trPr>
        <w:tc>
          <w:tcPr>
            <w:tcBorders>
              <w:top w:val="single" w:color="B5AD9C" w:sz="4"/>
              <w:left w:val="single" w:color="B5AD9C" w:sz="4"/>
              <w:bottom w:val="single" w:color="B5AD9C" w:sz="4"/>
              <w:right w:val="single" w:color="B5AD9C" w:sz="4"/>
            </w:tcBorders>
          </w:tcPr>
          <w:p>
            <w:r>
              <w:t xml:space="preserve">Preferred name</w:t>
            </w:r>
          </w:p>
        </w:tc>
        <w:tc>
          <w:tcPr>
            <w:tcBorders>
              <w:top w:val="single" w:color="B5AD9C" w:sz="4"/>
              <w:left w:val="single" w:color="B5AD9C" w:sz="4"/>
              <w:bottom w:val="single" w:color="B5AD9C" w:sz="4"/>
              <w:right w:val="single" w:color="B5AD9C" w:sz="4"/>
            </w:tcBorders>
          </w:tcPr>
          <w:p/>
        </w:tc>
      </w:tr>
      <w:tr>
        <w:trPr>
          <w:tblHeader w:val="off"/>
        </w:trPr>
        <w:tc>
          <w:tcPr>
            <w:tcBorders>
              <w:top w:val="single" w:color="B5AD9C" w:sz="4"/>
              <w:left w:val="single" w:color="B5AD9C" w:sz="4"/>
              <w:bottom w:val="single" w:color="B5AD9C" w:sz="4"/>
              <w:right w:val="single" w:color="B5AD9C" w:sz="4"/>
            </w:tcBorders>
          </w:tcPr>
          <w:p>
            <w:r>
              <w:t xml:space="preserve">Date of birth</w:t>
            </w:r>
          </w:p>
        </w:tc>
        <w:tc>
          <w:tcPr>
            <w:tcBorders>
              <w:top w:val="single" w:color="B5AD9C" w:sz="4"/>
              <w:left w:val="single" w:color="B5AD9C" w:sz="4"/>
              <w:bottom w:val="single" w:color="B5AD9C" w:sz="4"/>
              <w:right w:val="single" w:color="B5AD9C" w:sz="4"/>
            </w:tcBorders>
          </w:tcPr>
          <w:p/>
        </w:tc>
      </w:tr>
      <w:tr>
        <w:trPr>
          <w:tblHeader w:val="off"/>
        </w:trPr>
        <w:tc>
          <w:tcPr>
            <w:tcBorders>
              <w:top w:val="single" w:color="B5AD9C" w:sz="4"/>
              <w:left w:val="single" w:color="B5AD9C" w:sz="4"/>
              <w:bottom w:val="single" w:color="B5AD9C" w:sz="4"/>
              <w:right w:val="single" w:color="B5AD9C" w:sz="4"/>
            </w:tcBorders>
          </w:tcPr>
          <w:p>
            <w:r>
              <w:t xml:space="preserve">Gender (for payroll)</w:t>
            </w:r>
          </w:p>
        </w:tc>
        <w:tc>
          <w:tcPr>
            <w:tcBorders>
              <w:top w:val="single" w:color="B5AD9C" w:sz="4"/>
              <w:left w:val="single" w:color="B5AD9C" w:sz="4"/>
              <w:bottom w:val="single" w:color="B5AD9C" w:sz="4"/>
              <w:right w:val="single" w:color="B5AD9C" w:sz="4"/>
            </w:tcBorders>
          </w:tcPr>
          <w:p/>
        </w:tc>
      </w:tr>
      <w:tr>
        <w:trPr>
          <w:tblHeader w:val="off"/>
        </w:trPr>
        <w:tc>
          <w:tcPr>
            <w:tcBorders>
              <w:top w:val="single" w:color="B5AD9C" w:sz="4"/>
              <w:left w:val="single" w:color="B5AD9C" w:sz="4"/>
              <w:bottom w:val="single" w:color="B5AD9C" w:sz="4"/>
              <w:right w:val="single" w:color="B5AD9C" w:sz="4"/>
            </w:tcBorders>
          </w:tcPr>
          <w:p>
            <w:r>
              <w:t xml:space="preserve">Home address</w:t>
            </w:r>
          </w:p>
        </w:tc>
        <w:tc>
          <w:tcPr>
            <w:tcBorders>
              <w:top w:val="single" w:color="B5AD9C" w:sz="4"/>
              <w:left w:val="single" w:color="B5AD9C" w:sz="4"/>
              <w:bottom w:val="single" w:color="B5AD9C" w:sz="4"/>
              <w:right w:val="single" w:color="B5AD9C" w:sz="4"/>
            </w:tcBorders>
          </w:tcPr>
          <w:p/>
        </w:tc>
      </w:tr>
      <w:tr>
        <w:trPr>
          <w:tblHeader w:val="off"/>
        </w:trPr>
        <w:tc>
          <w:tcPr>
            <w:tcBorders>
              <w:top w:val="single" w:color="B5AD9C" w:sz="4"/>
              <w:left w:val="single" w:color="B5AD9C" w:sz="4"/>
              <w:bottom w:val="single" w:color="B5AD9C" w:sz="4"/>
              <w:right w:val="single" w:color="B5AD9C" w:sz="4"/>
            </w:tcBorders>
          </w:tcPr>
          <w:p>
            <w:r>
              <w:t xml:space="preserve">Personal email</w:t>
            </w:r>
          </w:p>
        </w:tc>
        <w:tc>
          <w:tcPr>
            <w:tcBorders>
              <w:top w:val="single" w:color="B5AD9C" w:sz="4"/>
              <w:left w:val="single" w:color="B5AD9C" w:sz="4"/>
              <w:bottom w:val="single" w:color="B5AD9C" w:sz="4"/>
              <w:right w:val="single" w:color="B5AD9C" w:sz="4"/>
            </w:tcBorders>
          </w:tcPr>
          <w:p/>
        </w:tc>
      </w:tr>
      <w:tr>
        <w:trPr>
          <w:tblHeader w:val="off"/>
        </w:trPr>
        <w:tc>
          <w:tcPr>
            <w:tcBorders>
              <w:top w:val="single" w:color="B5AD9C" w:sz="4"/>
              <w:left w:val="single" w:color="B5AD9C" w:sz="4"/>
              <w:bottom w:val="single" w:color="B5AD9C" w:sz="4"/>
              <w:right w:val="single" w:color="B5AD9C" w:sz="4"/>
            </w:tcBorders>
          </w:tcPr>
          <w:p>
            <w:r>
              <w:t xml:space="preserve">Mobile number</w:t>
            </w:r>
          </w:p>
        </w:tc>
        <w:tc>
          <w:tcPr>
            <w:tcBorders>
              <w:top w:val="single" w:color="B5AD9C" w:sz="4"/>
              <w:left w:val="single" w:color="B5AD9C" w:sz="4"/>
              <w:bottom w:val="single" w:color="B5AD9C" w:sz="4"/>
              <w:right w:val="single" w:color="B5AD9C" w:sz="4"/>
            </w:tcBorders>
          </w:tcPr>
          <w:p/>
        </w:tc>
      </w:tr>
      <w:tr>
        <w:trPr>
          <w:tblHeader w:val="off"/>
        </w:trPr>
        <w:tc>
          <w:tcPr>
            <w:tcBorders>
              <w:top w:val="single" w:color="B5AD9C" w:sz="4"/>
              <w:left w:val="single" w:color="B5AD9C" w:sz="4"/>
              <w:bottom w:val="single" w:color="B5AD9C" w:sz="4"/>
              <w:right w:val="single" w:color="B5AD9C" w:sz="4"/>
            </w:tcBorders>
          </w:tcPr>
          <w:p>
            <w:r>
              <w:t xml:space="preserve">National Insurance number</w:t>
            </w:r>
          </w:p>
        </w:tc>
        <w:tc>
          <w:tcPr>
            <w:tcBorders>
              <w:top w:val="single" w:color="B5AD9C" w:sz="4"/>
              <w:left w:val="single" w:color="B5AD9C" w:sz="4"/>
              <w:bottom w:val="single" w:color="B5AD9C" w:sz="4"/>
              <w:right w:val="single" w:color="B5AD9C" w:sz="4"/>
            </w:tcBorders>
          </w:tcPr>
          <w:p/>
        </w:tc>
      </w:tr>
      <w:tr>
        <w:trPr>
          <w:tblHeader w:val="off"/>
        </w:trPr>
        <w:tc>
          <w:tcPr>
            <w:tcBorders>
              <w:top w:val="single" w:color="B5AD9C" w:sz="4"/>
              <w:left w:val="single" w:color="B5AD9C" w:sz="4"/>
              <w:bottom w:val="single" w:color="B5AD9C" w:sz="4"/>
              <w:right w:val="single" w:color="B5AD9C" w:sz="4"/>
            </w:tcBorders>
          </w:tcPr>
          <w:p>
            <w:r>
              <w:t xml:space="preserve">Name on bank account</w:t>
            </w:r>
          </w:p>
        </w:tc>
        <w:tc>
          <w:tcPr>
            <w:tcBorders>
              <w:top w:val="single" w:color="B5AD9C" w:sz="4"/>
              <w:left w:val="single" w:color="B5AD9C" w:sz="4"/>
              <w:bottom w:val="single" w:color="B5AD9C" w:sz="4"/>
              <w:right w:val="single" w:color="B5AD9C" w:sz="4"/>
            </w:tcBorders>
          </w:tcPr>
          <w:p/>
        </w:tc>
      </w:tr>
      <w:tr>
        <w:trPr>
          <w:tblHeader w:val="off"/>
        </w:trPr>
        <w:tc>
          <w:tcPr>
            <w:tcBorders>
              <w:top w:val="single" w:color="B5AD9C" w:sz="4"/>
              <w:left w:val="single" w:color="B5AD9C" w:sz="4"/>
              <w:bottom w:val="single" w:color="B5AD9C" w:sz="4"/>
              <w:right w:val="single" w:color="B5AD9C" w:sz="4"/>
            </w:tcBorders>
          </w:tcPr>
          <w:p>
            <w:r>
              <w:t xml:space="preserve">Sort code</w:t>
            </w:r>
          </w:p>
        </w:tc>
        <w:tc>
          <w:tcPr>
            <w:tcBorders>
              <w:top w:val="single" w:color="B5AD9C" w:sz="4"/>
              <w:left w:val="single" w:color="B5AD9C" w:sz="4"/>
              <w:bottom w:val="single" w:color="B5AD9C" w:sz="4"/>
              <w:right w:val="single" w:color="B5AD9C" w:sz="4"/>
            </w:tcBorders>
          </w:tcPr>
          <w:p/>
        </w:tc>
      </w:tr>
      <w:tr>
        <w:trPr>
          <w:tblHeader w:val="off"/>
        </w:trPr>
        <w:tc>
          <w:tcPr>
            <w:tcBorders>
              <w:top w:val="single" w:color="B5AD9C" w:sz="4"/>
              <w:left w:val="single" w:color="B5AD9C" w:sz="4"/>
              <w:bottom w:val="single" w:color="B5AD9C" w:sz="4"/>
              <w:right w:val="single" w:color="B5AD9C" w:sz="4"/>
            </w:tcBorders>
          </w:tcPr>
          <w:p>
            <w:r>
              <w:t xml:space="preserve">Account number</w:t>
            </w:r>
          </w:p>
        </w:tc>
        <w:tc>
          <w:tcPr>
            <w:tcBorders>
              <w:top w:val="single" w:color="B5AD9C" w:sz="4"/>
              <w:left w:val="single" w:color="B5AD9C" w:sz="4"/>
              <w:bottom w:val="single" w:color="B5AD9C" w:sz="4"/>
              <w:right w:val="single" w:color="B5AD9C" w:sz="4"/>
            </w:tcBorders>
          </w:tcPr>
          <w:p/>
        </w:tc>
      </w:tr>
      <w:tr>
        <w:trPr>
          <w:tblHeader w:val="off"/>
        </w:trPr>
        <w:tc>
          <w:tcPr>
            <w:tcBorders>
              <w:top w:val="single" w:color="B5AD9C" w:sz="4"/>
              <w:left w:val="single" w:color="B5AD9C" w:sz="4"/>
              <w:bottom w:val="single" w:color="B5AD9C" w:sz="4"/>
              <w:right w:val="single" w:color="B5AD9C" w:sz="4"/>
            </w:tcBorders>
          </w:tcPr>
          <w:p>
            <w:r>
              <w:t xml:space="preserve">Emergency contact name</w:t>
            </w:r>
          </w:p>
        </w:tc>
        <w:tc>
          <w:tcPr>
            <w:tcBorders>
              <w:top w:val="single" w:color="B5AD9C" w:sz="4"/>
              <w:left w:val="single" w:color="B5AD9C" w:sz="4"/>
              <w:bottom w:val="single" w:color="B5AD9C" w:sz="4"/>
              <w:right w:val="single" w:color="B5AD9C" w:sz="4"/>
            </w:tcBorders>
          </w:tcPr>
          <w:p/>
        </w:tc>
      </w:tr>
      <w:tr>
        <w:trPr>
          <w:tblHeader w:val="off"/>
        </w:trPr>
        <w:tc>
          <w:tcPr>
            <w:tcBorders>
              <w:top w:val="single" w:color="B5AD9C" w:sz="4"/>
              <w:left w:val="single" w:color="B5AD9C" w:sz="4"/>
              <w:bottom w:val="single" w:color="B5AD9C" w:sz="4"/>
              <w:right w:val="single" w:color="B5AD9C" w:sz="4"/>
            </w:tcBorders>
          </w:tcPr>
          <w:p>
            <w:r>
              <w:t xml:space="preserve">Emergency contact relationship</w:t>
            </w:r>
          </w:p>
        </w:tc>
        <w:tc>
          <w:tcPr>
            <w:tcBorders>
              <w:top w:val="single" w:color="B5AD9C" w:sz="4"/>
              <w:left w:val="single" w:color="B5AD9C" w:sz="4"/>
              <w:bottom w:val="single" w:color="B5AD9C" w:sz="4"/>
              <w:right w:val="single" w:color="B5AD9C" w:sz="4"/>
            </w:tcBorders>
          </w:tcPr>
          <w:p/>
        </w:tc>
      </w:tr>
      <w:tr>
        <w:trPr>
          <w:tblHeader w:val="off"/>
        </w:trPr>
        <w:tc>
          <w:tcPr>
            <w:tcBorders>
              <w:top w:val="single" w:color="B5AD9C" w:sz="4"/>
              <w:left w:val="single" w:color="B5AD9C" w:sz="4"/>
              <w:bottom w:val="single" w:color="B5AD9C" w:sz="4"/>
              <w:right w:val="single" w:color="B5AD9C" w:sz="4"/>
            </w:tcBorders>
          </w:tcPr>
          <w:p>
            <w:r>
              <w:t xml:space="preserve">Emergency contact phone number</w:t>
            </w:r>
          </w:p>
        </w:tc>
        <w:tc>
          <w:tcPr>
            <w:tcBorders>
              <w:top w:val="single" w:color="B5AD9C" w:sz="4"/>
              <w:left w:val="single" w:color="B5AD9C" w:sz="4"/>
              <w:bottom w:val="single" w:color="B5AD9C" w:sz="4"/>
              <w:right w:val="single" w:color="B5AD9C" w:sz="4"/>
            </w:tcBorders>
          </w:tcPr>
          <w:p/>
        </w:tc>
      </w:tr>
    </w:tbl>
    <w:p/>
    <w:p>
      <w:pPr>
        <w:spacing w:after="120"/>
      </w:pPr>
      <w:r>
        <w:t xml:space="preserve">Please also:</w:t>
      </w:r>
    </w:p>
    <w:p>
      <w:r>
        <w:t xml:space="preserve">☐ </w:t>
      </w:r>
      <w:r>
        <w:t xml:space="preserve">Bring or send your P45 from your last job, or fill in HMRC's starter checklist if you don't have one</w:t>
      </w:r>
    </w:p>
    <w:p>
      <w:r>
        <w:t xml:space="preserve">☐ </w:t>
      </w:r>
      <w:r>
        <w:t xml:space="preserve">Share your right to work share code, or bring your original right to work documents, before your start date: </w:t>
      </w:r>
      <w:r>
        <w:t xml:space="preserve">[</w:t>
      </w:r>
      <w:r>
        <w:t xml:space="preserve">date]</w:t>
      </w:r>
    </w:p>
    <w:p>
      <w:pPr>
        <w:spacing w:after="120"/>
      </w:pPr>
      <w:r>
        <w:t xml:space="preserve">[</w:t>
      </w:r>
      <w:r>
        <w:t xml:space="preserve">Company name] uses these details to pay you, to meet its legal duties as your employer, and to contact someone for you in an emergency. How we handle your information, how long we keep it and your rights over it are set out here: </w:t>
      </w:r>
      <w:r>
        <w:t xml:space="preserve">[</w:t>
      </w:r>
      <w:r>
        <w:t xml:space="preserve">link to or location of staff privacy information].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7"/>
        <w:gridCol w:w="2257"/>
        <w:gridCol w:w="2257"/>
        <w:gridCol w:w="2257"/>
      </w:tblGrid>
      <w:tr>
        <w:trPr>
          <w:tblHeader/>
        </w:trPr>
        <w:tc>
          <w:tcPr>
            <w:tcBorders>
              <w:top w:val="single" w:color="B5AD9C" w:sz="4"/>
              <w:left w:val="single" w:color="B5AD9C" w:sz="4"/>
              <w:bottom w:val="single" w:color="B5AD9C" w:sz="4"/>
              <w:right w:val="single" w:color="B5AD9C" w:sz="4"/>
            </w:tcBorders>
          </w:tcPr>
          <w:p>
            <w:r>
              <w:rPr>
                <w:b/>
                <w:bCs/>
              </w:rPr>
              <w:t xml:space="preserve"/>
            </w:r>
          </w:p>
        </w:tc>
        <w:tc>
          <w:tcPr>
            <w:tcBorders>
              <w:top w:val="single" w:color="B5AD9C" w:sz="4"/>
              <w:left w:val="single" w:color="B5AD9C" w:sz="4"/>
              <w:bottom w:val="single" w:color="B5AD9C" w:sz="4"/>
              <w:right w:val="single" w:color="B5AD9C" w:sz="4"/>
            </w:tcBorders>
          </w:tcPr>
          <w:p>
            <w:r>
              <w:rPr>
                <w:b/>
                <w:bCs/>
              </w:rPr>
              <w:t xml:space="preserve">Name</w:t>
            </w:r>
          </w:p>
        </w:tc>
        <w:tc>
          <w:tcPr>
            <w:tcBorders>
              <w:top w:val="single" w:color="B5AD9C" w:sz="4"/>
              <w:left w:val="single" w:color="B5AD9C" w:sz="4"/>
              <w:bottom w:val="single" w:color="B5AD9C" w:sz="4"/>
              <w:right w:val="single" w:color="B5AD9C" w:sz="4"/>
            </w:tcBorders>
          </w:tcPr>
          <w:p>
            <w:r>
              <w:rPr>
                <w:b/>
                <w:bCs/>
              </w:rPr>
              <w:t xml:space="preserve">Signature</w:t>
            </w:r>
          </w:p>
        </w:tc>
        <w:tc>
          <w:tcPr>
            <w:tcBorders>
              <w:top w:val="single" w:color="B5AD9C" w:sz="4"/>
              <w:left w:val="single" w:color="B5AD9C" w:sz="4"/>
              <w:bottom w:val="single" w:color="B5AD9C" w:sz="4"/>
              <w:right w:val="single" w:color="B5AD9C" w:sz="4"/>
            </w:tcBorders>
          </w:tcPr>
          <w:p>
            <w:r>
              <w:rPr>
                <w:b/>
                <w:bCs/>
              </w:rPr>
              <w:t xml:space="preserve">Date</w:t>
            </w:r>
          </w:p>
        </w:tc>
      </w:tr>
      <w:tr>
        <w:trPr>
          <w:tblHeader w:val="off"/>
        </w:trPr>
        <w:tc>
          <w:tcPr>
            <w:tcBorders>
              <w:top w:val="single" w:color="B5AD9C" w:sz="4"/>
              <w:left w:val="single" w:color="B5AD9C" w:sz="4"/>
              <w:bottom w:val="single" w:color="B5AD9C" w:sz="4"/>
              <w:right w:val="single" w:color="B5AD9C" w:sz="4"/>
            </w:tcBorders>
          </w:tcPr>
          <w:p>
            <w:r>
              <w:t xml:space="preserve">New starter</w:t>
            </w:r>
          </w:p>
        </w:tc>
        <w:tc>
          <w:tcPr>
            <w:tcBorders>
              <w:top w:val="single" w:color="B5AD9C" w:sz="4"/>
              <w:left w:val="single" w:color="B5AD9C" w:sz="4"/>
              <w:bottom w:val="single" w:color="B5AD9C" w:sz="4"/>
              <w:right w:val="single" w:color="B5AD9C" w:sz="4"/>
            </w:tcBorders>
          </w:tcPr>
          <w:p>
            <w:r>
              <w:t xml:space="preserve">[</w:t>
            </w:r>
            <w:r>
              <w:t xml:space="preserve">Full name]</w:t>
            </w:r>
          </w:p>
        </w:tc>
        <w:tc>
          <w:tcPr>
            <w:tcBorders>
              <w:top w:val="single" w:color="B5AD9C" w:sz="4"/>
              <w:left w:val="single" w:color="B5AD9C" w:sz="4"/>
              <w:bottom w:val="single" w:color="B5AD9C" w:sz="4"/>
              <w:right w:val="single" w:color="B5AD9C" w:sz="4"/>
            </w:tcBorders>
          </w:tcPr>
          <w:p/>
        </w:tc>
        <w:tc>
          <w:tcPr>
            <w:tcBorders>
              <w:top w:val="single" w:color="B5AD9C" w:sz="4"/>
              <w:left w:val="single" w:color="B5AD9C" w:sz="4"/>
              <w:bottom w:val="single" w:color="B5AD9C" w:sz="4"/>
              <w:right w:val="single" w:color="B5AD9C" w:sz="4"/>
            </w:tcBorders>
          </w:tcPr>
          <w:p>
            <w:r>
              <w:t xml:space="preserve">[</w:t>
            </w:r>
            <w:r>
              <w:t xml:space="preserve">DD/MM/YYYY]</w:t>
            </w:r>
          </w:p>
        </w:tc>
      </w:tr>
    </w:tbl>
    <w:p/>
    <w:p>
      <w:pPr>
        <w:pStyle w:val="Heading4"/>
      </w:pPr>
      <w:r>
        <w:t xml:space="preserve">Sign-off</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009"/>
        <w:gridCol w:w="3009"/>
        <w:gridCol w:w="3009"/>
      </w:tblGrid>
      <w:tr>
        <w:trPr>
          <w:tblHeader/>
        </w:trPr>
        <w:tc>
          <w:tcPr>
            <w:tcBorders>
              <w:top w:val="single" w:color="B5AD9C" w:sz="4"/>
              <w:left w:val="single" w:color="B5AD9C" w:sz="4"/>
              <w:bottom w:val="single" w:color="B5AD9C" w:sz="4"/>
              <w:right w:val="single" w:color="B5AD9C" w:sz="4"/>
            </w:tcBorders>
          </w:tcPr>
          <w:p>
            <w:r>
              <w:rPr>
                <w:b/>
                <w:bCs/>
              </w:rPr>
              <w:t xml:space="preserve"/>
            </w:r>
          </w:p>
        </w:tc>
        <w:tc>
          <w:tcPr>
            <w:tcBorders>
              <w:top w:val="single" w:color="B5AD9C" w:sz="4"/>
              <w:left w:val="single" w:color="B5AD9C" w:sz="4"/>
              <w:bottom w:val="single" w:color="B5AD9C" w:sz="4"/>
              <w:right w:val="single" w:color="B5AD9C" w:sz="4"/>
            </w:tcBorders>
          </w:tcPr>
          <w:p>
            <w:r>
              <w:rPr>
                <w:b/>
                <w:bCs/>
              </w:rPr>
              <w:t xml:space="preserve">Name</w:t>
            </w:r>
          </w:p>
        </w:tc>
        <w:tc>
          <w:tcPr>
            <w:tcBorders>
              <w:top w:val="single" w:color="B5AD9C" w:sz="4"/>
              <w:left w:val="single" w:color="B5AD9C" w:sz="4"/>
              <w:bottom w:val="single" w:color="B5AD9C" w:sz="4"/>
              <w:right w:val="single" w:color="B5AD9C" w:sz="4"/>
            </w:tcBorders>
          </w:tcPr>
          <w:p>
            <w:r>
              <w:rPr>
                <w:b/>
                <w:bCs/>
              </w:rPr>
              <w:t xml:space="preserve">Date</w:t>
            </w:r>
          </w:p>
        </w:tc>
      </w:tr>
      <w:tr>
        <w:trPr>
          <w:tblHeader w:val="off"/>
        </w:trPr>
        <w:tc>
          <w:tcPr>
            <w:tcBorders>
              <w:top w:val="single" w:color="B5AD9C" w:sz="4"/>
              <w:left w:val="single" w:color="B5AD9C" w:sz="4"/>
              <w:bottom w:val="single" w:color="B5AD9C" w:sz="4"/>
              <w:right w:val="single" w:color="B5AD9C" w:sz="4"/>
            </w:tcBorders>
          </w:tcPr>
          <w:p>
            <w:r>
              <w:t xml:space="preserve">Checklist completed by</w:t>
            </w:r>
          </w:p>
        </w:tc>
        <w:tc>
          <w:tcPr>
            <w:tcBorders>
              <w:top w:val="single" w:color="B5AD9C" w:sz="4"/>
              <w:left w:val="single" w:color="B5AD9C" w:sz="4"/>
              <w:bottom w:val="single" w:color="B5AD9C" w:sz="4"/>
              <w:right w:val="single" w:color="B5AD9C" w:sz="4"/>
            </w:tcBorders>
          </w:tcPr>
          <w:p>
            <w:r>
              <w:t xml:space="preserve">[</w:t>
            </w:r>
            <w:r>
              <w:t xml:space="preserve">Name and role]</w:t>
            </w:r>
          </w:p>
        </w:tc>
        <w:tc>
          <w:tcPr>
            <w:tcBorders>
              <w:top w:val="single" w:color="B5AD9C" w:sz="4"/>
              <w:left w:val="single" w:color="B5AD9C" w:sz="4"/>
              <w:bottom w:val="single" w:color="B5AD9C" w:sz="4"/>
              <w:right w:val="single" w:color="B5AD9C" w:sz="4"/>
            </w:tcBorders>
          </w:tcPr>
          <w:p>
            <w:r>
              <w:t xml:space="preserve">[</w:t>
            </w:r>
            <w:r>
              <w:t xml:space="preserve">DD/MM/YYYY]</w:t>
            </w:r>
          </w:p>
        </w:tc>
      </w:tr>
      <w:tr>
        <w:trPr>
          <w:tblHeader w:val="off"/>
        </w:trPr>
        <w:tc>
          <w:tcPr>
            <w:tcBorders>
              <w:top w:val="single" w:color="B5AD9C" w:sz="4"/>
              <w:left w:val="single" w:color="B5AD9C" w:sz="4"/>
              <w:bottom w:val="single" w:color="B5AD9C" w:sz="4"/>
              <w:right w:val="single" w:color="B5AD9C" w:sz="4"/>
            </w:tcBorders>
          </w:tcPr>
          <w:p>
            <w:r>
              <w:t xml:space="preserve">Checked by</w:t>
            </w:r>
          </w:p>
        </w:tc>
        <w:tc>
          <w:tcPr>
            <w:tcBorders>
              <w:top w:val="single" w:color="B5AD9C" w:sz="4"/>
              <w:left w:val="single" w:color="B5AD9C" w:sz="4"/>
              <w:bottom w:val="single" w:color="B5AD9C" w:sz="4"/>
              <w:right w:val="single" w:color="B5AD9C" w:sz="4"/>
            </w:tcBorders>
          </w:tcPr>
          <w:p>
            <w:r>
              <w:t xml:space="preserve">[</w:t>
            </w:r>
            <w:r>
              <w:t xml:space="preserve">Name and role]</w:t>
            </w:r>
          </w:p>
        </w:tc>
        <w:tc>
          <w:tcPr>
            <w:tcBorders>
              <w:top w:val="single" w:color="B5AD9C" w:sz="4"/>
              <w:left w:val="single" w:color="B5AD9C" w:sz="4"/>
              <w:bottom w:val="single" w:color="B5AD9C" w:sz="4"/>
              <w:right w:val="single" w:color="B5AD9C" w:sz="4"/>
            </w:tcBorders>
          </w:tcPr>
          <w:p>
            <w:r>
              <w:t xml:space="preserve">[</w:t>
            </w:r>
            <w:r>
              <w:t xml:space="preserve">DD/MM/YYYY]</w:t>
            </w:r>
          </w:p>
        </w:tc>
      </w:tr>
    </w:tbl>
    <w:p/>
    <w:p>
      <w:pPr>
        <w:spacing w:after="120"/>
      </w:pPr>
      <w:r>
        <w:t xml:space="preserve">This is general information, not legal advice, so check ACAS or GOV.UK for your own situation.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starter paperwork checklist (UK, free Word template)</dc:title>
  <dc:creator>Forematter</dc:creator>
  <dc:description>A free UK new starter paperwork checklist: the forms and records for a new hire, before day one to month two, with who does each and which ones the law requires.</dc:description>
  <cp:lastModifiedBy>Un-named</cp:lastModifiedBy>
  <cp:revision>1</cp:revision>
  <dcterms:created xsi:type="dcterms:W3CDTF">2026-09-29T08:05:03.296Z</dcterms:created>
  <dcterms:modified xsi:type="dcterms:W3CDTF">2026-09-29T08:05:03.296Z</dcterms:modified>
</cp:coreProperties>
</file>

<file path=docProps/custom.xml><?xml version="1.0" encoding="utf-8"?>
<Properties xmlns="http://schemas.openxmlformats.org/officeDocument/2006/custom-properties" xmlns:vt="http://schemas.openxmlformats.org/officeDocument/2006/docPropsVTypes"/>
</file>